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E34F" w14:textId="77777777" w:rsidR="0065129E" w:rsidRPr="00E72BBA" w:rsidRDefault="0065129E" w:rsidP="0065129E">
      <w:pPr>
        <w:spacing w:line="360" w:lineRule="auto"/>
        <w:jc w:val="center"/>
        <w:rPr>
          <w:rFonts w:ascii="Times New Roman" w:hAnsi="Times New Roman" w:cs="Times New Roman"/>
          <w:sz w:val="28"/>
          <w:szCs w:val="28"/>
        </w:rPr>
      </w:pPr>
      <w:r w:rsidRPr="00E72BBA">
        <w:rPr>
          <w:rFonts w:ascii="Times New Roman" w:hAnsi="Times New Roman" w:cs="Times New Roman"/>
          <w:sz w:val="28"/>
          <w:szCs w:val="28"/>
        </w:rPr>
        <w:br w:type="textWrapping" w:clear="all"/>
      </w:r>
      <w:r w:rsidRPr="00E72BBA">
        <w:rPr>
          <w:rFonts w:ascii="Times New Roman" w:hAnsi="Times New Roman" w:cs="Times New Roman"/>
          <w:b/>
          <w:noProof/>
          <w:sz w:val="28"/>
          <w:szCs w:val="28"/>
          <w:lang w:val="en-US"/>
        </w:rPr>
        <w:drawing>
          <wp:inline distT="0" distB="0" distL="0" distR="0" wp14:anchorId="13313D93" wp14:editId="6313F410">
            <wp:extent cx="2456953" cy="25527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5900" cy="2561995"/>
                    </a:xfrm>
                    <a:prstGeom prst="rect">
                      <a:avLst/>
                    </a:prstGeom>
                    <a:noFill/>
                  </pic:spPr>
                </pic:pic>
              </a:graphicData>
            </a:graphic>
          </wp:inline>
        </w:drawing>
      </w:r>
    </w:p>
    <w:p w14:paraId="1ADF0AD8" w14:textId="77777777" w:rsidR="0065129E" w:rsidRPr="00E72BBA" w:rsidRDefault="0065129E" w:rsidP="0065129E">
      <w:pPr>
        <w:spacing w:line="360" w:lineRule="auto"/>
        <w:jc w:val="center"/>
        <w:rPr>
          <w:rFonts w:ascii="Times New Roman" w:eastAsia="Calibri" w:hAnsi="Times New Roman" w:cs="Times New Roman"/>
          <w:b/>
          <w:sz w:val="28"/>
          <w:szCs w:val="28"/>
        </w:rPr>
      </w:pPr>
      <w:r w:rsidRPr="00E72BBA">
        <w:rPr>
          <w:rFonts w:ascii="Times New Roman" w:hAnsi="Times New Roman" w:cs="Times New Roman"/>
          <w:sz w:val="28"/>
          <w:szCs w:val="28"/>
        </w:rPr>
        <w:tab/>
      </w:r>
    </w:p>
    <w:p w14:paraId="79AFBC55" w14:textId="77777777" w:rsidR="0065129E" w:rsidRPr="00E72BBA" w:rsidRDefault="0065129E" w:rsidP="0065129E">
      <w:pPr>
        <w:spacing w:line="360" w:lineRule="auto"/>
        <w:jc w:val="center"/>
        <w:rPr>
          <w:rFonts w:ascii="Times New Roman" w:hAnsi="Times New Roman" w:cs="Times New Roman"/>
          <w:b/>
          <w:sz w:val="44"/>
          <w:szCs w:val="44"/>
        </w:rPr>
      </w:pPr>
    </w:p>
    <w:p w14:paraId="65D90E19" w14:textId="77777777" w:rsidR="0065129E" w:rsidRPr="00E72BBA" w:rsidRDefault="0065129E" w:rsidP="0065129E">
      <w:pPr>
        <w:spacing w:line="360" w:lineRule="auto"/>
        <w:jc w:val="center"/>
        <w:rPr>
          <w:rFonts w:ascii="Times New Roman" w:hAnsi="Times New Roman" w:cs="Times New Roman"/>
          <w:b/>
          <w:sz w:val="44"/>
          <w:szCs w:val="44"/>
        </w:rPr>
      </w:pPr>
      <w:r w:rsidRPr="00E72BBA">
        <w:rPr>
          <w:rFonts w:ascii="Times New Roman" w:hAnsi="Times New Roman" w:cs="Times New Roman"/>
          <w:b/>
          <w:sz w:val="44"/>
          <w:szCs w:val="44"/>
        </w:rPr>
        <w:t>ZAMBIA CENTRE FOR ACCOUNTANCY STUDIES</w:t>
      </w:r>
    </w:p>
    <w:p w14:paraId="52FED3C9" w14:textId="77777777" w:rsidR="0065129E" w:rsidRPr="00E72BBA" w:rsidRDefault="0065129E" w:rsidP="0065129E">
      <w:pPr>
        <w:spacing w:line="360" w:lineRule="auto"/>
        <w:jc w:val="center"/>
        <w:rPr>
          <w:rFonts w:ascii="Times New Roman" w:hAnsi="Times New Roman" w:cs="Times New Roman"/>
          <w:b/>
          <w:sz w:val="44"/>
          <w:szCs w:val="44"/>
        </w:rPr>
      </w:pPr>
    </w:p>
    <w:p w14:paraId="150FA5C8" w14:textId="77777777" w:rsidR="0065129E" w:rsidRPr="00E72BBA" w:rsidRDefault="0065129E" w:rsidP="0065129E">
      <w:pPr>
        <w:spacing w:line="360" w:lineRule="auto"/>
        <w:jc w:val="center"/>
        <w:rPr>
          <w:rFonts w:ascii="Times New Roman" w:hAnsi="Times New Roman" w:cs="Times New Roman"/>
          <w:b/>
          <w:sz w:val="44"/>
          <w:szCs w:val="44"/>
        </w:rPr>
      </w:pPr>
    </w:p>
    <w:p w14:paraId="1457A261" w14:textId="77777777" w:rsidR="0065129E" w:rsidRPr="00E72BBA" w:rsidRDefault="0065129E" w:rsidP="00C97F9B">
      <w:pPr>
        <w:jc w:val="center"/>
        <w:rPr>
          <w:rFonts w:ascii="Times New Roman" w:hAnsi="Times New Roman" w:cs="Times New Roman"/>
          <w:b/>
          <w:sz w:val="24"/>
          <w:szCs w:val="24"/>
          <w:lang w:val="en-US"/>
        </w:rPr>
      </w:pPr>
      <w:r w:rsidRPr="00E72BBA">
        <w:rPr>
          <w:rFonts w:ascii="Times New Roman" w:hAnsi="Times New Roman" w:cs="Times New Roman"/>
          <w:b/>
          <w:sz w:val="44"/>
          <w:szCs w:val="44"/>
        </w:rPr>
        <w:t>WHISTLE BLOWING POLICY</w:t>
      </w:r>
    </w:p>
    <w:p w14:paraId="00FD29FA" w14:textId="77777777" w:rsidR="0065129E" w:rsidRPr="00E72BBA" w:rsidRDefault="0065129E" w:rsidP="00C97F9B">
      <w:pPr>
        <w:jc w:val="center"/>
        <w:rPr>
          <w:rFonts w:ascii="Times New Roman" w:hAnsi="Times New Roman" w:cs="Times New Roman"/>
          <w:b/>
          <w:sz w:val="24"/>
          <w:szCs w:val="24"/>
          <w:lang w:val="en-US"/>
        </w:rPr>
      </w:pPr>
    </w:p>
    <w:p w14:paraId="0B3FFAEB" w14:textId="77777777" w:rsidR="0065129E" w:rsidRPr="00E72BBA" w:rsidRDefault="0065129E" w:rsidP="00C97F9B">
      <w:pPr>
        <w:jc w:val="center"/>
        <w:rPr>
          <w:rFonts w:ascii="Times New Roman" w:hAnsi="Times New Roman" w:cs="Times New Roman"/>
          <w:b/>
          <w:sz w:val="24"/>
          <w:szCs w:val="24"/>
          <w:lang w:val="en-US"/>
        </w:rPr>
      </w:pPr>
    </w:p>
    <w:p w14:paraId="3089CB76" w14:textId="77777777" w:rsidR="008F6EBC" w:rsidRPr="00E72BBA" w:rsidRDefault="008F6EBC" w:rsidP="008F6EBC">
      <w:pPr>
        <w:rPr>
          <w:rFonts w:ascii="Times New Roman" w:hAnsi="Times New Roman" w:cs="Times New Roman"/>
          <w:b/>
          <w:sz w:val="24"/>
          <w:szCs w:val="24"/>
        </w:rPr>
      </w:pPr>
    </w:p>
    <w:p w14:paraId="314F34CA" w14:textId="77777777" w:rsidR="0065129E" w:rsidRPr="00E72BBA" w:rsidRDefault="0065129E" w:rsidP="008F6EBC">
      <w:pPr>
        <w:rPr>
          <w:rFonts w:ascii="Times New Roman" w:hAnsi="Times New Roman" w:cs="Times New Roman"/>
          <w:b/>
          <w:sz w:val="24"/>
          <w:szCs w:val="24"/>
        </w:rPr>
      </w:pPr>
    </w:p>
    <w:sdt>
      <w:sdtPr>
        <w:rPr>
          <w:rFonts w:ascii="Times New Roman" w:eastAsiaTheme="minorHAnsi" w:hAnsi="Times New Roman" w:cs="Times New Roman"/>
          <w:color w:val="auto"/>
          <w:sz w:val="22"/>
          <w:szCs w:val="22"/>
          <w:lang w:val="en-GB"/>
        </w:rPr>
        <w:id w:val="269363913"/>
        <w:docPartObj>
          <w:docPartGallery w:val="Table of Contents"/>
          <w:docPartUnique/>
        </w:docPartObj>
      </w:sdtPr>
      <w:sdtEndPr>
        <w:rPr>
          <w:b/>
          <w:bCs/>
          <w:noProof/>
        </w:rPr>
      </w:sdtEndPr>
      <w:sdtContent>
        <w:p w14:paraId="46A8ED15" w14:textId="77777777" w:rsidR="0065129E" w:rsidRPr="00E72BBA" w:rsidRDefault="0065129E" w:rsidP="00155301">
          <w:pPr>
            <w:pStyle w:val="TOCHeading"/>
            <w:jc w:val="center"/>
            <w:rPr>
              <w:rFonts w:ascii="Times New Roman" w:hAnsi="Times New Roman" w:cs="Times New Roman"/>
              <w:b/>
              <w:color w:val="auto"/>
            </w:rPr>
          </w:pPr>
          <w:r w:rsidRPr="00E72BBA">
            <w:rPr>
              <w:rFonts w:ascii="Times New Roman" w:hAnsi="Times New Roman" w:cs="Times New Roman"/>
              <w:b/>
              <w:color w:val="auto"/>
            </w:rPr>
            <w:t>Table of Contents</w:t>
          </w:r>
        </w:p>
        <w:p w14:paraId="599C0998" w14:textId="77777777" w:rsidR="0065129E" w:rsidRPr="00E72BBA" w:rsidRDefault="0065129E" w:rsidP="0065129E">
          <w:pPr>
            <w:pStyle w:val="TOC1"/>
            <w:tabs>
              <w:tab w:val="right" w:leader="dot" w:pos="9350"/>
            </w:tabs>
            <w:spacing w:line="360" w:lineRule="auto"/>
            <w:rPr>
              <w:rFonts w:ascii="Times New Roman" w:hAnsi="Times New Roman" w:cs="Times New Roman"/>
              <w:noProof/>
              <w:sz w:val="24"/>
              <w:szCs w:val="24"/>
            </w:rPr>
          </w:pPr>
          <w:r w:rsidRPr="00E72BBA">
            <w:rPr>
              <w:rFonts w:ascii="Times New Roman" w:hAnsi="Times New Roman" w:cs="Times New Roman"/>
              <w:sz w:val="24"/>
              <w:szCs w:val="24"/>
            </w:rPr>
            <w:fldChar w:fldCharType="begin"/>
          </w:r>
          <w:r w:rsidRPr="00E72BBA">
            <w:rPr>
              <w:rFonts w:ascii="Times New Roman" w:hAnsi="Times New Roman" w:cs="Times New Roman"/>
              <w:sz w:val="24"/>
              <w:szCs w:val="24"/>
            </w:rPr>
            <w:instrText xml:space="preserve"> TOC \o "1-3" \h \z \u </w:instrText>
          </w:r>
          <w:r w:rsidRPr="00E72BBA">
            <w:rPr>
              <w:rFonts w:ascii="Times New Roman" w:hAnsi="Times New Roman" w:cs="Times New Roman"/>
              <w:sz w:val="24"/>
              <w:szCs w:val="24"/>
            </w:rPr>
            <w:fldChar w:fldCharType="separate"/>
          </w:r>
          <w:hyperlink w:anchor="_Toc53397220" w:history="1">
            <w:r w:rsidRPr="00E72BBA">
              <w:rPr>
                <w:rStyle w:val="Hyperlink"/>
                <w:rFonts w:ascii="Times New Roman" w:hAnsi="Times New Roman" w:cs="Times New Roman"/>
                <w:noProof/>
                <w:color w:val="auto"/>
                <w:sz w:val="24"/>
                <w:szCs w:val="24"/>
              </w:rPr>
              <w:t>1.0 General Information</w:t>
            </w:r>
            <w:r w:rsidRPr="00E72BBA">
              <w:rPr>
                <w:rFonts w:ascii="Times New Roman" w:hAnsi="Times New Roman" w:cs="Times New Roman"/>
                <w:noProof/>
                <w:webHidden/>
                <w:sz w:val="24"/>
                <w:szCs w:val="24"/>
              </w:rPr>
              <w:tab/>
            </w:r>
            <w:r w:rsidRPr="00E72BBA">
              <w:rPr>
                <w:rFonts w:ascii="Times New Roman" w:hAnsi="Times New Roman" w:cs="Times New Roman"/>
                <w:noProof/>
                <w:webHidden/>
                <w:sz w:val="24"/>
                <w:szCs w:val="24"/>
              </w:rPr>
              <w:fldChar w:fldCharType="begin"/>
            </w:r>
            <w:r w:rsidRPr="00E72BBA">
              <w:rPr>
                <w:rFonts w:ascii="Times New Roman" w:hAnsi="Times New Roman" w:cs="Times New Roman"/>
                <w:noProof/>
                <w:webHidden/>
                <w:sz w:val="24"/>
                <w:szCs w:val="24"/>
              </w:rPr>
              <w:instrText xml:space="preserve"> PAGEREF _Toc53397220 \h </w:instrText>
            </w:r>
            <w:r w:rsidRPr="00E72BBA">
              <w:rPr>
                <w:rFonts w:ascii="Times New Roman" w:hAnsi="Times New Roman" w:cs="Times New Roman"/>
                <w:noProof/>
                <w:webHidden/>
                <w:sz w:val="24"/>
                <w:szCs w:val="24"/>
              </w:rPr>
            </w:r>
            <w:r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3</w:t>
            </w:r>
            <w:r w:rsidRPr="00E72BBA">
              <w:rPr>
                <w:rFonts w:ascii="Times New Roman" w:hAnsi="Times New Roman" w:cs="Times New Roman"/>
                <w:noProof/>
                <w:webHidden/>
                <w:sz w:val="24"/>
                <w:szCs w:val="24"/>
              </w:rPr>
              <w:fldChar w:fldCharType="end"/>
            </w:r>
          </w:hyperlink>
        </w:p>
        <w:p w14:paraId="5228EEF9" w14:textId="77777777" w:rsidR="0065129E" w:rsidRPr="00E72BBA" w:rsidRDefault="00000000" w:rsidP="0065129E">
          <w:pPr>
            <w:pStyle w:val="TOC1"/>
            <w:tabs>
              <w:tab w:val="right" w:leader="dot" w:pos="9350"/>
            </w:tabs>
            <w:spacing w:line="360" w:lineRule="auto"/>
            <w:rPr>
              <w:rFonts w:ascii="Times New Roman" w:hAnsi="Times New Roman" w:cs="Times New Roman"/>
              <w:noProof/>
              <w:sz w:val="24"/>
              <w:szCs w:val="24"/>
            </w:rPr>
          </w:pPr>
          <w:hyperlink w:anchor="_Toc53397221" w:history="1">
            <w:r w:rsidR="0065129E" w:rsidRPr="00E72BBA">
              <w:rPr>
                <w:rStyle w:val="Hyperlink"/>
                <w:rFonts w:ascii="Times New Roman" w:hAnsi="Times New Roman" w:cs="Times New Roman"/>
                <w:noProof/>
                <w:color w:val="auto"/>
                <w:sz w:val="24"/>
                <w:szCs w:val="24"/>
                <w:lang w:val="en-US"/>
              </w:rPr>
              <w:t>2.0 Introduction</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_Toc53397221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3</w:t>
            </w:r>
            <w:r w:rsidR="0065129E" w:rsidRPr="00E72BBA">
              <w:rPr>
                <w:rFonts w:ascii="Times New Roman" w:hAnsi="Times New Roman" w:cs="Times New Roman"/>
                <w:noProof/>
                <w:webHidden/>
                <w:sz w:val="24"/>
                <w:szCs w:val="24"/>
              </w:rPr>
              <w:fldChar w:fldCharType="end"/>
            </w:r>
          </w:hyperlink>
        </w:p>
        <w:p w14:paraId="0764AFBC" w14:textId="77777777" w:rsidR="0065129E" w:rsidRPr="00E72BBA" w:rsidRDefault="00000000" w:rsidP="0065129E">
          <w:pPr>
            <w:pStyle w:val="TOC1"/>
            <w:tabs>
              <w:tab w:val="left" w:pos="660"/>
              <w:tab w:val="right" w:leader="dot" w:pos="9350"/>
            </w:tabs>
            <w:spacing w:line="360" w:lineRule="auto"/>
            <w:rPr>
              <w:rFonts w:ascii="Times New Roman" w:hAnsi="Times New Roman" w:cs="Times New Roman"/>
              <w:noProof/>
              <w:sz w:val="24"/>
              <w:szCs w:val="24"/>
            </w:rPr>
          </w:pPr>
          <w:hyperlink w:anchor="_Toc53397222" w:history="1">
            <w:r w:rsidR="0065129E" w:rsidRPr="00E72BBA">
              <w:rPr>
                <w:rStyle w:val="Hyperlink"/>
                <w:rFonts w:ascii="Times New Roman" w:hAnsi="Times New Roman" w:cs="Times New Roman"/>
                <w:noProof/>
                <w:color w:val="auto"/>
                <w:sz w:val="24"/>
                <w:szCs w:val="24"/>
                <w:lang w:val="en-US"/>
              </w:rPr>
              <w:t>3.0</w:t>
            </w:r>
            <w:r w:rsidR="00C84472" w:rsidRPr="00E72BBA">
              <w:rPr>
                <w:rFonts w:ascii="Times New Roman" w:hAnsi="Times New Roman" w:cs="Times New Roman"/>
                <w:noProof/>
                <w:sz w:val="24"/>
                <w:szCs w:val="24"/>
              </w:rPr>
              <w:t xml:space="preserve"> </w:t>
            </w:r>
            <w:r w:rsidR="0065129E" w:rsidRPr="00E72BBA">
              <w:rPr>
                <w:rStyle w:val="Hyperlink"/>
                <w:rFonts w:ascii="Times New Roman" w:hAnsi="Times New Roman" w:cs="Times New Roman"/>
                <w:noProof/>
                <w:color w:val="auto"/>
                <w:sz w:val="24"/>
                <w:szCs w:val="24"/>
                <w:lang w:val="en-US"/>
              </w:rPr>
              <w:t>Whistle Blowing</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_Toc53397222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3</w:t>
            </w:r>
            <w:r w:rsidR="0065129E" w:rsidRPr="00E72BBA">
              <w:rPr>
                <w:rFonts w:ascii="Times New Roman" w:hAnsi="Times New Roman" w:cs="Times New Roman"/>
                <w:noProof/>
                <w:webHidden/>
                <w:sz w:val="24"/>
                <w:szCs w:val="24"/>
              </w:rPr>
              <w:fldChar w:fldCharType="end"/>
            </w:r>
          </w:hyperlink>
        </w:p>
        <w:p w14:paraId="3CB67AA4" w14:textId="77777777" w:rsidR="0065129E" w:rsidRPr="00E72BBA" w:rsidRDefault="00000000" w:rsidP="0065129E">
          <w:pPr>
            <w:pStyle w:val="TOC1"/>
            <w:tabs>
              <w:tab w:val="right" w:leader="dot" w:pos="9350"/>
            </w:tabs>
            <w:spacing w:line="360" w:lineRule="auto"/>
            <w:rPr>
              <w:rFonts w:ascii="Times New Roman" w:hAnsi="Times New Roman" w:cs="Times New Roman"/>
              <w:noProof/>
              <w:sz w:val="24"/>
              <w:szCs w:val="24"/>
            </w:rPr>
          </w:pPr>
          <w:hyperlink w:anchor="_Toc53397223" w:history="1">
            <w:r w:rsidR="0065129E" w:rsidRPr="00E72BBA">
              <w:rPr>
                <w:rStyle w:val="Hyperlink"/>
                <w:rFonts w:ascii="Times New Roman" w:hAnsi="Times New Roman" w:cs="Times New Roman"/>
                <w:noProof/>
                <w:color w:val="auto"/>
                <w:sz w:val="24"/>
                <w:szCs w:val="24"/>
                <w:lang w:val="en-US"/>
              </w:rPr>
              <w:t>4.0 Objectives</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_Toc53397223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4</w:t>
            </w:r>
            <w:r w:rsidR="0065129E" w:rsidRPr="00E72BBA">
              <w:rPr>
                <w:rFonts w:ascii="Times New Roman" w:hAnsi="Times New Roman" w:cs="Times New Roman"/>
                <w:noProof/>
                <w:webHidden/>
                <w:sz w:val="24"/>
                <w:szCs w:val="24"/>
              </w:rPr>
              <w:fldChar w:fldCharType="end"/>
            </w:r>
          </w:hyperlink>
        </w:p>
        <w:p w14:paraId="3F8BBA06" w14:textId="77777777" w:rsidR="0065129E" w:rsidRPr="00E72BBA" w:rsidRDefault="00000000" w:rsidP="0065129E">
          <w:pPr>
            <w:pStyle w:val="TOC1"/>
            <w:tabs>
              <w:tab w:val="right" w:leader="dot" w:pos="9350"/>
            </w:tabs>
            <w:spacing w:line="360" w:lineRule="auto"/>
            <w:rPr>
              <w:rFonts w:ascii="Times New Roman" w:hAnsi="Times New Roman" w:cs="Times New Roman"/>
              <w:noProof/>
              <w:sz w:val="24"/>
              <w:szCs w:val="24"/>
            </w:rPr>
          </w:pPr>
          <w:hyperlink w:anchor="_Toc53397224" w:history="1">
            <w:r w:rsidR="0065129E" w:rsidRPr="00E72BBA">
              <w:rPr>
                <w:rStyle w:val="Hyperlink"/>
                <w:rFonts w:ascii="Times New Roman" w:hAnsi="Times New Roman" w:cs="Times New Roman"/>
                <w:noProof/>
                <w:color w:val="auto"/>
                <w:sz w:val="24"/>
                <w:szCs w:val="24"/>
                <w:lang w:val="en-US"/>
              </w:rPr>
              <w:t>5.0 Safeguards</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_Toc53397224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4</w:t>
            </w:r>
            <w:r w:rsidR="0065129E" w:rsidRPr="00E72BBA">
              <w:rPr>
                <w:rFonts w:ascii="Times New Roman" w:hAnsi="Times New Roman" w:cs="Times New Roman"/>
                <w:noProof/>
                <w:webHidden/>
                <w:sz w:val="24"/>
                <w:szCs w:val="24"/>
              </w:rPr>
              <w:fldChar w:fldCharType="end"/>
            </w:r>
          </w:hyperlink>
        </w:p>
        <w:p w14:paraId="6E6C46DA" w14:textId="77777777" w:rsidR="0065129E" w:rsidRPr="00E72BBA" w:rsidRDefault="00000000" w:rsidP="0065129E">
          <w:pPr>
            <w:pStyle w:val="TOC2"/>
            <w:tabs>
              <w:tab w:val="right" w:leader="dot" w:pos="9350"/>
            </w:tabs>
            <w:spacing w:line="360" w:lineRule="auto"/>
            <w:rPr>
              <w:rFonts w:ascii="Times New Roman" w:hAnsi="Times New Roman" w:cs="Times New Roman"/>
              <w:noProof/>
              <w:sz w:val="24"/>
              <w:szCs w:val="24"/>
            </w:rPr>
          </w:pPr>
          <w:hyperlink w:anchor="_Toc53397225" w:history="1">
            <w:r w:rsidR="0065129E" w:rsidRPr="00E72BBA">
              <w:rPr>
                <w:rStyle w:val="Hyperlink"/>
                <w:rFonts w:ascii="Times New Roman" w:hAnsi="Times New Roman" w:cs="Times New Roman"/>
                <w:noProof/>
                <w:color w:val="auto"/>
                <w:sz w:val="24"/>
                <w:szCs w:val="24"/>
                <w:lang w:val="en-US"/>
              </w:rPr>
              <w:t>5.1      Harassment or Discrimination</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_Toc53397225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4</w:t>
            </w:r>
            <w:r w:rsidR="0065129E" w:rsidRPr="00E72BBA">
              <w:rPr>
                <w:rFonts w:ascii="Times New Roman" w:hAnsi="Times New Roman" w:cs="Times New Roman"/>
                <w:noProof/>
                <w:webHidden/>
                <w:sz w:val="24"/>
                <w:szCs w:val="24"/>
              </w:rPr>
              <w:fldChar w:fldCharType="end"/>
            </w:r>
          </w:hyperlink>
        </w:p>
        <w:p w14:paraId="4AE70EC2" w14:textId="77777777" w:rsidR="0065129E" w:rsidRPr="00E72BBA" w:rsidRDefault="00000000" w:rsidP="0065129E">
          <w:pPr>
            <w:pStyle w:val="TOC2"/>
            <w:tabs>
              <w:tab w:val="left" w:pos="880"/>
              <w:tab w:val="right" w:leader="dot" w:pos="9350"/>
            </w:tabs>
            <w:spacing w:line="360" w:lineRule="auto"/>
            <w:rPr>
              <w:rFonts w:ascii="Times New Roman" w:hAnsi="Times New Roman" w:cs="Times New Roman"/>
              <w:noProof/>
              <w:sz w:val="24"/>
              <w:szCs w:val="24"/>
            </w:rPr>
          </w:pPr>
          <w:hyperlink w:anchor="_Toc53397226" w:history="1">
            <w:r w:rsidR="0065129E" w:rsidRPr="00E72BBA">
              <w:rPr>
                <w:rStyle w:val="Hyperlink"/>
                <w:rFonts w:ascii="Times New Roman" w:hAnsi="Times New Roman" w:cs="Times New Roman"/>
                <w:noProof/>
                <w:color w:val="auto"/>
                <w:sz w:val="24"/>
                <w:szCs w:val="24"/>
                <w:lang w:val="en-US"/>
              </w:rPr>
              <w:t xml:space="preserve">5.2 </w:t>
            </w:r>
            <w:r w:rsidR="0065129E" w:rsidRPr="00E72BBA">
              <w:rPr>
                <w:rFonts w:ascii="Times New Roman" w:hAnsi="Times New Roman" w:cs="Times New Roman"/>
                <w:noProof/>
                <w:sz w:val="24"/>
                <w:szCs w:val="24"/>
              </w:rPr>
              <w:tab/>
            </w:r>
            <w:r w:rsidR="0065129E" w:rsidRPr="00E72BBA">
              <w:rPr>
                <w:rStyle w:val="Hyperlink"/>
                <w:rFonts w:ascii="Times New Roman" w:hAnsi="Times New Roman" w:cs="Times New Roman"/>
                <w:noProof/>
                <w:color w:val="auto"/>
                <w:sz w:val="24"/>
                <w:szCs w:val="24"/>
                <w:lang w:val="en-US"/>
              </w:rPr>
              <w:t>Confidentiality</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_Toc53397226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4</w:t>
            </w:r>
            <w:r w:rsidR="0065129E" w:rsidRPr="00E72BBA">
              <w:rPr>
                <w:rFonts w:ascii="Times New Roman" w:hAnsi="Times New Roman" w:cs="Times New Roman"/>
                <w:noProof/>
                <w:webHidden/>
                <w:sz w:val="24"/>
                <w:szCs w:val="24"/>
              </w:rPr>
              <w:fldChar w:fldCharType="end"/>
            </w:r>
          </w:hyperlink>
        </w:p>
        <w:p w14:paraId="1D2E022B" w14:textId="77777777" w:rsidR="0065129E" w:rsidRPr="00E72BBA" w:rsidRDefault="00000000" w:rsidP="0065129E">
          <w:pPr>
            <w:pStyle w:val="TOC2"/>
            <w:tabs>
              <w:tab w:val="left" w:pos="880"/>
              <w:tab w:val="right" w:leader="dot" w:pos="9350"/>
            </w:tabs>
            <w:spacing w:line="360" w:lineRule="auto"/>
            <w:rPr>
              <w:rFonts w:ascii="Times New Roman" w:hAnsi="Times New Roman" w:cs="Times New Roman"/>
              <w:noProof/>
              <w:sz w:val="24"/>
              <w:szCs w:val="24"/>
            </w:rPr>
          </w:pPr>
          <w:hyperlink w:anchor="_Toc53397227" w:history="1">
            <w:r w:rsidR="0065129E" w:rsidRPr="00E72BBA">
              <w:rPr>
                <w:rStyle w:val="Hyperlink"/>
                <w:rFonts w:ascii="Times New Roman" w:hAnsi="Times New Roman" w:cs="Times New Roman"/>
                <w:noProof/>
                <w:color w:val="auto"/>
                <w:sz w:val="24"/>
                <w:szCs w:val="24"/>
                <w:lang w:val="en-US"/>
              </w:rPr>
              <w:t xml:space="preserve">5.3 </w:t>
            </w:r>
            <w:r w:rsidR="0065129E" w:rsidRPr="00E72BBA">
              <w:rPr>
                <w:rFonts w:ascii="Times New Roman" w:hAnsi="Times New Roman" w:cs="Times New Roman"/>
                <w:noProof/>
                <w:sz w:val="24"/>
                <w:szCs w:val="24"/>
              </w:rPr>
              <w:tab/>
            </w:r>
            <w:r w:rsidR="0065129E" w:rsidRPr="00E72BBA">
              <w:rPr>
                <w:rStyle w:val="Hyperlink"/>
                <w:rFonts w:ascii="Times New Roman" w:hAnsi="Times New Roman" w:cs="Times New Roman"/>
                <w:noProof/>
                <w:color w:val="auto"/>
                <w:sz w:val="24"/>
                <w:szCs w:val="24"/>
                <w:lang w:val="en-US"/>
              </w:rPr>
              <w:t>Untrue Allegations</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_Toc53397227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4</w:t>
            </w:r>
            <w:r w:rsidR="0065129E" w:rsidRPr="00E72BBA">
              <w:rPr>
                <w:rFonts w:ascii="Times New Roman" w:hAnsi="Times New Roman" w:cs="Times New Roman"/>
                <w:noProof/>
                <w:webHidden/>
                <w:sz w:val="24"/>
                <w:szCs w:val="24"/>
              </w:rPr>
              <w:fldChar w:fldCharType="end"/>
            </w:r>
          </w:hyperlink>
        </w:p>
        <w:p w14:paraId="0915EF5C" w14:textId="77777777" w:rsidR="0065129E" w:rsidRPr="00E72BBA" w:rsidRDefault="00000000" w:rsidP="0065129E">
          <w:pPr>
            <w:pStyle w:val="TOC1"/>
            <w:tabs>
              <w:tab w:val="left" w:pos="660"/>
              <w:tab w:val="right" w:leader="dot" w:pos="9350"/>
            </w:tabs>
            <w:spacing w:line="360" w:lineRule="auto"/>
            <w:rPr>
              <w:rFonts w:ascii="Times New Roman" w:hAnsi="Times New Roman" w:cs="Times New Roman"/>
              <w:noProof/>
              <w:sz w:val="24"/>
              <w:szCs w:val="24"/>
            </w:rPr>
          </w:pPr>
          <w:hyperlink w:anchor="_Toc53397228" w:history="1">
            <w:r w:rsidR="0065129E" w:rsidRPr="00E72BBA">
              <w:rPr>
                <w:rStyle w:val="Hyperlink"/>
                <w:rFonts w:ascii="Times New Roman" w:hAnsi="Times New Roman" w:cs="Times New Roman"/>
                <w:noProof/>
                <w:color w:val="auto"/>
                <w:sz w:val="24"/>
                <w:szCs w:val="24"/>
                <w:lang w:val="en-US"/>
              </w:rPr>
              <w:t xml:space="preserve">6.0 </w:t>
            </w:r>
            <w:r w:rsidR="00C84472" w:rsidRPr="00E72BBA">
              <w:rPr>
                <w:rFonts w:ascii="Times New Roman" w:hAnsi="Times New Roman" w:cs="Times New Roman"/>
                <w:noProof/>
                <w:sz w:val="24"/>
                <w:szCs w:val="24"/>
              </w:rPr>
              <w:t xml:space="preserve"> </w:t>
            </w:r>
            <w:r w:rsidR="0065129E" w:rsidRPr="00E72BBA">
              <w:rPr>
                <w:rStyle w:val="Hyperlink"/>
                <w:rFonts w:ascii="Times New Roman" w:hAnsi="Times New Roman" w:cs="Times New Roman"/>
                <w:noProof/>
                <w:color w:val="auto"/>
                <w:sz w:val="24"/>
                <w:szCs w:val="24"/>
                <w:lang w:val="en-US"/>
              </w:rPr>
              <w:t>Procedure for Filling Concerns</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_Toc53397228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4</w:t>
            </w:r>
            <w:r w:rsidR="0065129E" w:rsidRPr="00E72BBA">
              <w:rPr>
                <w:rFonts w:ascii="Times New Roman" w:hAnsi="Times New Roman" w:cs="Times New Roman"/>
                <w:noProof/>
                <w:webHidden/>
                <w:sz w:val="24"/>
                <w:szCs w:val="24"/>
              </w:rPr>
              <w:fldChar w:fldCharType="end"/>
            </w:r>
          </w:hyperlink>
        </w:p>
        <w:p w14:paraId="298C57B1" w14:textId="77777777" w:rsidR="0065129E" w:rsidRPr="00E72BBA" w:rsidRDefault="00000000" w:rsidP="0065129E">
          <w:pPr>
            <w:pStyle w:val="TOC1"/>
            <w:tabs>
              <w:tab w:val="left" w:pos="660"/>
              <w:tab w:val="right" w:leader="dot" w:pos="9350"/>
            </w:tabs>
            <w:spacing w:line="360" w:lineRule="auto"/>
            <w:rPr>
              <w:rFonts w:ascii="Times New Roman" w:hAnsi="Times New Roman" w:cs="Times New Roman"/>
              <w:noProof/>
              <w:sz w:val="24"/>
              <w:szCs w:val="24"/>
            </w:rPr>
          </w:pPr>
          <w:hyperlink w:anchor="_Toc53397229" w:history="1">
            <w:r w:rsidR="0065129E" w:rsidRPr="00E72BBA">
              <w:rPr>
                <w:rStyle w:val="Hyperlink"/>
                <w:rFonts w:ascii="Times New Roman" w:hAnsi="Times New Roman" w:cs="Times New Roman"/>
                <w:noProof/>
                <w:color w:val="auto"/>
                <w:sz w:val="24"/>
                <w:szCs w:val="24"/>
                <w:lang w:val="en-US"/>
              </w:rPr>
              <w:t xml:space="preserve">7.0 </w:t>
            </w:r>
            <w:r w:rsidR="00C84472" w:rsidRPr="00E72BBA">
              <w:rPr>
                <w:rFonts w:ascii="Times New Roman" w:hAnsi="Times New Roman" w:cs="Times New Roman"/>
                <w:noProof/>
                <w:sz w:val="24"/>
                <w:szCs w:val="24"/>
              </w:rPr>
              <w:t xml:space="preserve"> </w:t>
            </w:r>
            <w:r w:rsidR="0065129E" w:rsidRPr="00E72BBA">
              <w:rPr>
                <w:rStyle w:val="Hyperlink"/>
                <w:rFonts w:ascii="Times New Roman" w:hAnsi="Times New Roman" w:cs="Times New Roman"/>
                <w:noProof/>
                <w:color w:val="auto"/>
                <w:sz w:val="24"/>
                <w:szCs w:val="24"/>
                <w:lang w:val="en-US"/>
              </w:rPr>
              <w:t>How the Complaint will be Dealt With</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_Toc53397229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5</w:t>
            </w:r>
            <w:r w:rsidR="0065129E" w:rsidRPr="00E72BBA">
              <w:rPr>
                <w:rFonts w:ascii="Times New Roman" w:hAnsi="Times New Roman" w:cs="Times New Roman"/>
                <w:noProof/>
                <w:webHidden/>
                <w:sz w:val="24"/>
                <w:szCs w:val="24"/>
              </w:rPr>
              <w:fldChar w:fldCharType="end"/>
            </w:r>
          </w:hyperlink>
        </w:p>
        <w:p w14:paraId="080CEEC8" w14:textId="77777777" w:rsidR="0065129E" w:rsidRPr="00E72BBA" w:rsidRDefault="00000000" w:rsidP="0065129E">
          <w:pPr>
            <w:pStyle w:val="TOC1"/>
            <w:tabs>
              <w:tab w:val="left" w:pos="660"/>
              <w:tab w:val="right" w:leader="dot" w:pos="9350"/>
            </w:tabs>
            <w:spacing w:line="360" w:lineRule="auto"/>
            <w:rPr>
              <w:rFonts w:ascii="Times New Roman" w:hAnsi="Times New Roman" w:cs="Times New Roman"/>
              <w:noProof/>
              <w:sz w:val="24"/>
              <w:szCs w:val="24"/>
            </w:rPr>
          </w:pPr>
          <w:hyperlink w:anchor="_Toc53397230" w:history="1">
            <w:r w:rsidR="0065129E" w:rsidRPr="00E72BBA">
              <w:rPr>
                <w:rStyle w:val="Hyperlink"/>
                <w:rFonts w:ascii="Times New Roman" w:hAnsi="Times New Roman" w:cs="Times New Roman"/>
                <w:noProof/>
                <w:color w:val="auto"/>
                <w:sz w:val="24"/>
                <w:szCs w:val="24"/>
                <w:lang w:val="en-US"/>
              </w:rPr>
              <w:t>7.0</w:t>
            </w:r>
            <w:r w:rsidR="00C84472" w:rsidRPr="00E72BBA">
              <w:rPr>
                <w:rFonts w:ascii="Times New Roman" w:hAnsi="Times New Roman" w:cs="Times New Roman"/>
                <w:noProof/>
                <w:sz w:val="24"/>
                <w:szCs w:val="24"/>
              </w:rPr>
              <w:t xml:space="preserve"> </w:t>
            </w:r>
            <w:r w:rsidR="0065129E" w:rsidRPr="00E72BBA">
              <w:rPr>
                <w:rStyle w:val="Hyperlink"/>
                <w:rFonts w:ascii="Times New Roman" w:hAnsi="Times New Roman" w:cs="Times New Roman"/>
                <w:noProof/>
                <w:color w:val="auto"/>
                <w:sz w:val="24"/>
                <w:szCs w:val="24"/>
                <w:lang w:val="en-US"/>
              </w:rPr>
              <w:t>Dealing with Aggrieved Staff</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_Toc53397230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6</w:t>
            </w:r>
            <w:r w:rsidR="0065129E" w:rsidRPr="00E72BBA">
              <w:rPr>
                <w:rFonts w:ascii="Times New Roman" w:hAnsi="Times New Roman" w:cs="Times New Roman"/>
                <w:noProof/>
                <w:webHidden/>
                <w:sz w:val="24"/>
                <w:szCs w:val="24"/>
              </w:rPr>
              <w:fldChar w:fldCharType="end"/>
            </w:r>
          </w:hyperlink>
        </w:p>
        <w:p w14:paraId="73311B16" w14:textId="77777777" w:rsidR="0065129E" w:rsidRPr="00E72BBA" w:rsidRDefault="00000000" w:rsidP="0065129E">
          <w:pPr>
            <w:pStyle w:val="TOC1"/>
            <w:tabs>
              <w:tab w:val="left" w:pos="660"/>
              <w:tab w:val="right" w:leader="dot" w:pos="9350"/>
            </w:tabs>
            <w:spacing w:line="360" w:lineRule="auto"/>
            <w:rPr>
              <w:rFonts w:ascii="Times New Roman" w:hAnsi="Times New Roman" w:cs="Times New Roman"/>
              <w:noProof/>
              <w:sz w:val="24"/>
              <w:szCs w:val="24"/>
            </w:rPr>
          </w:pPr>
          <w:hyperlink w:anchor="_Toc53397231" w:history="1">
            <w:r w:rsidR="0065129E" w:rsidRPr="00E72BBA">
              <w:rPr>
                <w:rStyle w:val="Hyperlink"/>
                <w:rFonts w:ascii="Times New Roman" w:hAnsi="Times New Roman" w:cs="Times New Roman"/>
                <w:noProof/>
                <w:color w:val="auto"/>
                <w:sz w:val="24"/>
                <w:szCs w:val="24"/>
                <w:lang w:val="en-US"/>
              </w:rPr>
              <w:t xml:space="preserve">8.0 </w:t>
            </w:r>
            <w:r w:rsidR="00C84472" w:rsidRPr="00E72BBA">
              <w:rPr>
                <w:rFonts w:ascii="Times New Roman" w:hAnsi="Times New Roman" w:cs="Times New Roman"/>
                <w:noProof/>
                <w:sz w:val="24"/>
                <w:szCs w:val="24"/>
              </w:rPr>
              <w:t xml:space="preserve"> </w:t>
            </w:r>
            <w:r w:rsidR="0065129E" w:rsidRPr="00E72BBA">
              <w:rPr>
                <w:rStyle w:val="Hyperlink"/>
                <w:rFonts w:ascii="Times New Roman" w:hAnsi="Times New Roman" w:cs="Times New Roman"/>
                <w:noProof/>
                <w:color w:val="auto"/>
                <w:sz w:val="24"/>
                <w:szCs w:val="24"/>
                <w:lang w:val="en-US"/>
              </w:rPr>
              <w:t>The Responsible Officer</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_Toc53397231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6</w:t>
            </w:r>
            <w:r w:rsidR="0065129E" w:rsidRPr="00E72BBA">
              <w:rPr>
                <w:rFonts w:ascii="Times New Roman" w:hAnsi="Times New Roman" w:cs="Times New Roman"/>
                <w:noProof/>
                <w:webHidden/>
                <w:sz w:val="24"/>
                <w:szCs w:val="24"/>
              </w:rPr>
              <w:fldChar w:fldCharType="end"/>
            </w:r>
          </w:hyperlink>
        </w:p>
        <w:p w14:paraId="3DE9102E" w14:textId="77777777" w:rsidR="0065129E" w:rsidRPr="00E72BBA" w:rsidRDefault="00000000" w:rsidP="0065129E">
          <w:pPr>
            <w:pStyle w:val="TOC1"/>
            <w:tabs>
              <w:tab w:val="left" w:pos="660"/>
              <w:tab w:val="right" w:leader="dot" w:pos="9350"/>
            </w:tabs>
            <w:spacing w:line="360" w:lineRule="auto"/>
            <w:rPr>
              <w:rFonts w:ascii="Times New Roman" w:hAnsi="Times New Roman" w:cs="Times New Roman"/>
              <w:noProof/>
              <w:sz w:val="24"/>
              <w:szCs w:val="24"/>
            </w:rPr>
          </w:pPr>
          <w:hyperlink w:anchor="_Toc53397232" w:history="1">
            <w:r w:rsidR="0065129E" w:rsidRPr="00E72BBA">
              <w:rPr>
                <w:rStyle w:val="Hyperlink"/>
                <w:rFonts w:ascii="Times New Roman" w:hAnsi="Times New Roman" w:cs="Times New Roman"/>
                <w:noProof/>
                <w:color w:val="auto"/>
                <w:sz w:val="24"/>
                <w:szCs w:val="24"/>
                <w:lang w:val="en-US"/>
              </w:rPr>
              <w:t xml:space="preserve">9.0 </w:t>
            </w:r>
            <w:r w:rsidR="00C84472" w:rsidRPr="00E72BBA">
              <w:rPr>
                <w:rFonts w:ascii="Times New Roman" w:hAnsi="Times New Roman" w:cs="Times New Roman"/>
                <w:noProof/>
                <w:sz w:val="24"/>
                <w:szCs w:val="24"/>
              </w:rPr>
              <w:t xml:space="preserve"> </w:t>
            </w:r>
            <w:r w:rsidR="0065129E" w:rsidRPr="00E72BBA">
              <w:rPr>
                <w:rStyle w:val="Hyperlink"/>
                <w:rFonts w:ascii="Times New Roman" w:hAnsi="Times New Roman" w:cs="Times New Roman"/>
                <w:noProof/>
                <w:color w:val="auto"/>
                <w:sz w:val="24"/>
                <w:szCs w:val="24"/>
                <w:lang w:val="en-US"/>
              </w:rPr>
              <w:t>Contact Details of Responsible Officer</w:t>
            </w:r>
            <w:r w:rsidR="0065129E" w:rsidRPr="00E72BBA">
              <w:rPr>
                <w:rFonts w:ascii="Times New Roman" w:hAnsi="Times New Roman" w:cs="Times New Roman"/>
                <w:noProof/>
                <w:webHidden/>
                <w:sz w:val="24"/>
                <w:szCs w:val="24"/>
              </w:rPr>
              <w:tab/>
            </w:r>
            <w:r w:rsidR="0065129E" w:rsidRPr="00E72BBA">
              <w:rPr>
                <w:rFonts w:ascii="Times New Roman" w:hAnsi="Times New Roman" w:cs="Times New Roman"/>
                <w:noProof/>
                <w:webHidden/>
                <w:sz w:val="24"/>
                <w:szCs w:val="24"/>
              </w:rPr>
              <w:fldChar w:fldCharType="begin"/>
            </w:r>
            <w:r w:rsidR="0065129E" w:rsidRPr="00E72BBA">
              <w:rPr>
                <w:rFonts w:ascii="Times New Roman" w:hAnsi="Times New Roman" w:cs="Times New Roman"/>
                <w:noProof/>
                <w:webHidden/>
                <w:sz w:val="24"/>
                <w:szCs w:val="24"/>
              </w:rPr>
              <w:instrText xml:space="preserve"> PAGEREF _Toc53397232 \h </w:instrText>
            </w:r>
            <w:r w:rsidR="0065129E" w:rsidRPr="00E72BBA">
              <w:rPr>
                <w:rFonts w:ascii="Times New Roman" w:hAnsi="Times New Roman" w:cs="Times New Roman"/>
                <w:noProof/>
                <w:webHidden/>
                <w:sz w:val="24"/>
                <w:szCs w:val="24"/>
              </w:rPr>
            </w:r>
            <w:r w:rsidR="0065129E" w:rsidRPr="00E72BBA">
              <w:rPr>
                <w:rFonts w:ascii="Times New Roman" w:hAnsi="Times New Roman" w:cs="Times New Roman"/>
                <w:noProof/>
                <w:webHidden/>
                <w:sz w:val="24"/>
                <w:szCs w:val="24"/>
              </w:rPr>
              <w:fldChar w:fldCharType="separate"/>
            </w:r>
            <w:r w:rsidR="00AC7651" w:rsidRPr="00E72BBA">
              <w:rPr>
                <w:rFonts w:ascii="Times New Roman" w:hAnsi="Times New Roman" w:cs="Times New Roman"/>
                <w:noProof/>
                <w:webHidden/>
                <w:sz w:val="24"/>
                <w:szCs w:val="24"/>
              </w:rPr>
              <w:t>7</w:t>
            </w:r>
            <w:r w:rsidR="0065129E" w:rsidRPr="00E72BBA">
              <w:rPr>
                <w:rFonts w:ascii="Times New Roman" w:hAnsi="Times New Roman" w:cs="Times New Roman"/>
                <w:noProof/>
                <w:webHidden/>
                <w:sz w:val="24"/>
                <w:szCs w:val="24"/>
              </w:rPr>
              <w:fldChar w:fldCharType="end"/>
            </w:r>
          </w:hyperlink>
        </w:p>
        <w:p w14:paraId="311E91D9" w14:textId="77777777" w:rsidR="0065129E" w:rsidRPr="00E72BBA" w:rsidRDefault="0065129E" w:rsidP="0065129E">
          <w:pPr>
            <w:spacing w:line="360" w:lineRule="auto"/>
            <w:rPr>
              <w:rFonts w:ascii="Times New Roman" w:hAnsi="Times New Roman" w:cs="Times New Roman"/>
            </w:rPr>
          </w:pPr>
          <w:r w:rsidRPr="00E72BBA">
            <w:rPr>
              <w:rFonts w:ascii="Times New Roman" w:hAnsi="Times New Roman" w:cs="Times New Roman"/>
              <w:b/>
              <w:bCs/>
              <w:noProof/>
              <w:sz w:val="24"/>
              <w:szCs w:val="24"/>
            </w:rPr>
            <w:fldChar w:fldCharType="end"/>
          </w:r>
        </w:p>
      </w:sdtContent>
    </w:sdt>
    <w:p w14:paraId="7CCE0333" w14:textId="77777777" w:rsidR="0065129E" w:rsidRPr="00E72BBA" w:rsidRDefault="0065129E" w:rsidP="008F6EBC">
      <w:pPr>
        <w:rPr>
          <w:rFonts w:ascii="Times New Roman" w:hAnsi="Times New Roman" w:cs="Times New Roman"/>
          <w:b/>
          <w:sz w:val="24"/>
          <w:szCs w:val="24"/>
        </w:rPr>
      </w:pPr>
    </w:p>
    <w:p w14:paraId="065DC5C6" w14:textId="77777777" w:rsidR="0065129E" w:rsidRPr="00E72BBA" w:rsidRDefault="0065129E" w:rsidP="008F6EBC">
      <w:pPr>
        <w:rPr>
          <w:rFonts w:ascii="Times New Roman" w:hAnsi="Times New Roman" w:cs="Times New Roman"/>
          <w:b/>
          <w:sz w:val="24"/>
          <w:szCs w:val="24"/>
        </w:rPr>
      </w:pPr>
    </w:p>
    <w:p w14:paraId="5678F55A" w14:textId="77777777" w:rsidR="0065129E" w:rsidRPr="00E72BBA" w:rsidRDefault="0065129E" w:rsidP="008F6EBC">
      <w:pPr>
        <w:rPr>
          <w:rFonts w:ascii="Times New Roman" w:hAnsi="Times New Roman" w:cs="Times New Roman"/>
          <w:b/>
          <w:sz w:val="24"/>
          <w:szCs w:val="24"/>
        </w:rPr>
      </w:pPr>
    </w:p>
    <w:p w14:paraId="79694EEA" w14:textId="77777777" w:rsidR="0065129E" w:rsidRPr="00E72BBA" w:rsidRDefault="0065129E" w:rsidP="008F6EBC">
      <w:pPr>
        <w:rPr>
          <w:rFonts w:ascii="Times New Roman" w:hAnsi="Times New Roman" w:cs="Times New Roman"/>
          <w:b/>
          <w:sz w:val="24"/>
          <w:szCs w:val="24"/>
        </w:rPr>
      </w:pPr>
    </w:p>
    <w:p w14:paraId="58056350" w14:textId="77777777" w:rsidR="0065129E" w:rsidRPr="00E72BBA" w:rsidRDefault="0065129E" w:rsidP="008F6EBC">
      <w:pPr>
        <w:rPr>
          <w:rFonts w:ascii="Times New Roman" w:hAnsi="Times New Roman" w:cs="Times New Roman"/>
          <w:b/>
          <w:sz w:val="24"/>
          <w:szCs w:val="24"/>
        </w:rPr>
      </w:pPr>
    </w:p>
    <w:p w14:paraId="61BFDB16" w14:textId="77777777" w:rsidR="0065129E" w:rsidRPr="00E72BBA" w:rsidRDefault="0065129E" w:rsidP="008F6EBC">
      <w:pPr>
        <w:rPr>
          <w:rFonts w:ascii="Times New Roman" w:hAnsi="Times New Roman" w:cs="Times New Roman"/>
          <w:b/>
          <w:sz w:val="24"/>
          <w:szCs w:val="24"/>
        </w:rPr>
      </w:pPr>
    </w:p>
    <w:p w14:paraId="1844D1D5" w14:textId="77777777" w:rsidR="0065129E" w:rsidRPr="00E72BBA" w:rsidRDefault="0065129E" w:rsidP="008F6EBC">
      <w:pPr>
        <w:rPr>
          <w:rFonts w:ascii="Times New Roman" w:hAnsi="Times New Roman" w:cs="Times New Roman"/>
          <w:b/>
          <w:sz w:val="24"/>
          <w:szCs w:val="24"/>
        </w:rPr>
      </w:pPr>
    </w:p>
    <w:p w14:paraId="23328F01" w14:textId="77777777" w:rsidR="0065129E" w:rsidRPr="00E72BBA" w:rsidRDefault="0065129E" w:rsidP="008F6EBC">
      <w:pPr>
        <w:rPr>
          <w:rFonts w:ascii="Times New Roman" w:hAnsi="Times New Roman" w:cs="Times New Roman"/>
          <w:b/>
          <w:sz w:val="24"/>
          <w:szCs w:val="24"/>
        </w:rPr>
      </w:pPr>
    </w:p>
    <w:p w14:paraId="65A4DCCC" w14:textId="77777777" w:rsidR="0065129E" w:rsidRPr="00E72BBA" w:rsidRDefault="0065129E" w:rsidP="008F6EBC">
      <w:pPr>
        <w:rPr>
          <w:rFonts w:ascii="Times New Roman" w:hAnsi="Times New Roman" w:cs="Times New Roman"/>
          <w:b/>
          <w:sz w:val="24"/>
          <w:szCs w:val="24"/>
        </w:rPr>
      </w:pPr>
    </w:p>
    <w:p w14:paraId="00B76A3C" w14:textId="77777777" w:rsidR="0065129E" w:rsidRPr="00E72BBA" w:rsidRDefault="0065129E" w:rsidP="008F6EBC">
      <w:pPr>
        <w:rPr>
          <w:rFonts w:ascii="Times New Roman" w:hAnsi="Times New Roman" w:cs="Times New Roman"/>
          <w:b/>
          <w:sz w:val="24"/>
          <w:szCs w:val="24"/>
        </w:rPr>
      </w:pPr>
    </w:p>
    <w:p w14:paraId="17733765" w14:textId="77777777" w:rsidR="008F6EBC" w:rsidRPr="00E72BBA" w:rsidRDefault="0025372D" w:rsidP="0065129E">
      <w:pPr>
        <w:pStyle w:val="Heading1"/>
        <w:spacing w:line="360" w:lineRule="auto"/>
        <w:rPr>
          <w:rFonts w:ascii="Times New Roman" w:hAnsi="Times New Roman" w:cs="Times New Roman"/>
          <w:b/>
          <w:color w:val="auto"/>
          <w:sz w:val="24"/>
          <w:szCs w:val="24"/>
        </w:rPr>
      </w:pPr>
      <w:bookmarkStart w:id="0" w:name="_Toc53397220"/>
      <w:r w:rsidRPr="00E72BBA">
        <w:rPr>
          <w:rFonts w:ascii="Times New Roman" w:hAnsi="Times New Roman" w:cs="Times New Roman"/>
          <w:b/>
          <w:color w:val="auto"/>
          <w:sz w:val="24"/>
          <w:szCs w:val="24"/>
        </w:rPr>
        <w:lastRenderedPageBreak/>
        <w:t>1.0 GENERAL INFORMATION</w:t>
      </w:r>
      <w:bookmarkEnd w:id="0"/>
    </w:p>
    <w:tbl>
      <w:tblPr>
        <w:tblStyle w:val="TableGrid"/>
        <w:tblW w:w="0" w:type="auto"/>
        <w:jc w:val="center"/>
        <w:tblLook w:val="04A0" w:firstRow="1" w:lastRow="0" w:firstColumn="1" w:lastColumn="0" w:noHBand="0" w:noVBand="1"/>
      </w:tblPr>
      <w:tblGrid>
        <w:gridCol w:w="3850"/>
        <w:gridCol w:w="5353"/>
      </w:tblGrid>
      <w:tr w:rsidR="00E72BBA" w:rsidRPr="00E72BBA" w14:paraId="0D4C633C" w14:textId="77777777" w:rsidTr="00170C21">
        <w:trPr>
          <w:jc w:val="center"/>
        </w:trPr>
        <w:tc>
          <w:tcPr>
            <w:tcW w:w="3850" w:type="dxa"/>
            <w:tcBorders>
              <w:top w:val="single" w:sz="4" w:space="0" w:color="auto"/>
              <w:left w:val="single" w:sz="4" w:space="0" w:color="auto"/>
              <w:bottom w:val="single" w:sz="4" w:space="0" w:color="auto"/>
              <w:right w:val="single" w:sz="4" w:space="0" w:color="auto"/>
            </w:tcBorders>
            <w:hideMark/>
          </w:tcPr>
          <w:p w14:paraId="3A20EEFE" w14:textId="77777777" w:rsidR="008F6EBC" w:rsidRPr="00E72BBA" w:rsidRDefault="00790F12" w:rsidP="00790F12">
            <w:pPr>
              <w:spacing w:line="360" w:lineRule="auto"/>
              <w:rPr>
                <w:rFonts w:ascii="Times New Roman" w:hAnsi="Times New Roman" w:cs="Times New Roman"/>
                <w:b/>
                <w:iCs/>
                <w:sz w:val="24"/>
                <w:szCs w:val="24"/>
              </w:rPr>
            </w:pPr>
            <w:r w:rsidRPr="00E72BBA">
              <w:rPr>
                <w:rFonts w:ascii="Times New Roman" w:hAnsi="Times New Roman" w:cs="Times New Roman"/>
                <w:b/>
                <w:iCs/>
                <w:sz w:val="24"/>
                <w:szCs w:val="24"/>
              </w:rPr>
              <w:t xml:space="preserve">Name of </w:t>
            </w:r>
            <w:r w:rsidR="008F6EBC" w:rsidRPr="00E72BBA">
              <w:rPr>
                <w:rFonts w:ascii="Times New Roman" w:hAnsi="Times New Roman" w:cs="Times New Roman"/>
                <w:b/>
                <w:iCs/>
                <w:sz w:val="24"/>
                <w:szCs w:val="24"/>
              </w:rPr>
              <w:t xml:space="preserve">Policy </w:t>
            </w:r>
          </w:p>
        </w:tc>
        <w:tc>
          <w:tcPr>
            <w:tcW w:w="5353" w:type="dxa"/>
            <w:tcBorders>
              <w:top w:val="single" w:sz="4" w:space="0" w:color="auto"/>
              <w:left w:val="single" w:sz="4" w:space="0" w:color="auto"/>
              <w:bottom w:val="single" w:sz="4" w:space="0" w:color="auto"/>
              <w:right w:val="single" w:sz="4" w:space="0" w:color="auto"/>
            </w:tcBorders>
          </w:tcPr>
          <w:p w14:paraId="1C7D4853" w14:textId="77777777" w:rsidR="008F6EBC" w:rsidRPr="00E72BBA" w:rsidRDefault="00790F12" w:rsidP="00790F12">
            <w:pPr>
              <w:spacing w:line="360" w:lineRule="auto"/>
              <w:rPr>
                <w:rFonts w:ascii="Times New Roman" w:hAnsi="Times New Roman" w:cs="Times New Roman"/>
                <w:b/>
                <w:iCs/>
                <w:sz w:val="24"/>
                <w:szCs w:val="24"/>
              </w:rPr>
            </w:pPr>
            <w:r w:rsidRPr="00E72BBA">
              <w:rPr>
                <w:rFonts w:ascii="Times New Roman" w:hAnsi="Times New Roman" w:cs="Times New Roman"/>
                <w:b/>
                <w:sz w:val="24"/>
                <w:szCs w:val="24"/>
              </w:rPr>
              <w:t>Whistle Blowing Policy</w:t>
            </w:r>
            <w:r w:rsidRPr="00E72BBA">
              <w:rPr>
                <w:rFonts w:ascii="Times New Roman" w:hAnsi="Times New Roman" w:cs="Times New Roman"/>
                <w:b/>
                <w:bCs/>
                <w:iCs/>
                <w:sz w:val="24"/>
                <w:szCs w:val="24"/>
              </w:rPr>
              <w:t xml:space="preserve"> </w:t>
            </w:r>
          </w:p>
        </w:tc>
      </w:tr>
      <w:tr w:rsidR="00E72BBA" w:rsidRPr="00E72BBA" w14:paraId="245A2D9E" w14:textId="77777777" w:rsidTr="00170C21">
        <w:trPr>
          <w:jc w:val="center"/>
        </w:trPr>
        <w:tc>
          <w:tcPr>
            <w:tcW w:w="3850" w:type="dxa"/>
            <w:tcBorders>
              <w:top w:val="single" w:sz="4" w:space="0" w:color="auto"/>
              <w:left w:val="single" w:sz="4" w:space="0" w:color="auto"/>
              <w:bottom w:val="single" w:sz="4" w:space="0" w:color="auto"/>
              <w:right w:val="single" w:sz="4" w:space="0" w:color="auto"/>
            </w:tcBorders>
            <w:hideMark/>
          </w:tcPr>
          <w:p w14:paraId="4687A86C" w14:textId="77777777" w:rsidR="008F6EBC" w:rsidRPr="00E72BBA" w:rsidRDefault="008F6EBC" w:rsidP="00790F12">
            <w:pPr>
              <w:spacing w:line="360" w:lineRule="auto"/>
              <w:rPr>
                <w:rFonts w:ascii="Times New Roman" w:hAnsi="Times New Roman" w:cs="Times New Roman"/>
                <w:b/>
                <w:iCs/>
                <w:sz w:val="24"/>
                <w:szCs w:val="24"/>
              </w:rPr>
            </w:pPr>
            <w:r w:rsidRPr="00E72BBA">
              <w:rPr>
                <w:rFonts w:ascii="Times New Roman" w:hAnsi="Times New Roman" w:cs="Times New Roman"/>
                <w:b/>
                <w:iCs/>
                <w:sz w:val="24"/>
                <w:szCs w:val="24"/>
              </w:rPr>
              <w:t xml:space="preserve">Policy </w:t>
            </w:r>
            <w:r w:rsidR="00790F12" w:rsidRPr="00E72BBA">
              <w:rPr>
                <w:rFonts w:ascii="Times New Roman" w:hAnsi="Times New Roman" w:cs="Times New Roman"/>
                <w:b/>
                <w:iCs/>
                <w:sz w:val="24"/>
                <w:szCs w:val="24"/>
              </w:rPr>
              <w:t>Number</w:t>
            </w:r>
          </w:p>
        </w:tc>
        <w:tc>
          <w:tcPr>
            <w:tcW w:w="5353" w:type="dxa"/>
            <w:tcBorders>
              <w:top w:val="single" w:sz="4" w:space="0" w:color="auto"/>
              <w:left w:val="single" w:sz="4" w:space="0" w:color="auto"/>
              <w:bottom w:val="single" w:sz="4" w:space="0" w:color="auto"/>
              <w:right w:val="single" w:sz="4" w:space="0" w:color="auto"/>
            </w:tcBorders>
            <w:hideMark/>
          </w:tcPr>
          <w:p w14:paraId="5D5516D7" w14:textId="77777777" w:rsidR="008F6EBC" w:rsidRPr="00E72BBA" w:rsidRDefault="00011888" w:rsidP="0065129E">
            <w:pPr>
              <w:spacing w:line="360" w:lineRule="auto"/>
              <w:rPr>
                <w:rFonts w:ascii="Times New Roman" w:hAnsi="Times New Roman" w:cs="Times New Roman"/>
                <w:b/>
                <w:sz w:val="24"/>
                <w:szCs w:val="24"/>
              </w:rPr>
            </w:pPr>
            <w:r w:rsidRPr="00E72BBA">
              <w:rPr>
                <w:rFonts w:ascii="Times New Roman" w:hAnsi="Times New Roman" w:cs="Times New Roman"/>
                <w:b/>
                <w:bCs/>
                <w:iCs/>
                <w:sz w:val="24"/>
                <w:szCs w:val="24"/>
              </w:rPr>
              <w:t>ZCAS/10</w:t>
            </w:r>
            <w:r w:rsidR="00790F12" w:rsidRPr="00E72BBA">
              <w:rPr>
                <w:rFonts w:ascii="Times New Roman" w:hAnsi="Times New Roman" w:cs="Times New Roman"/>
                <w:b/>
                <w:bCs/>
                <w:iCs/>
                <w:sz w:val="24"/>
                <w:szCs w:val="24"/>
              </w:rPr>
              <w:t>/P01</w:t>
            </w:r>
          </w:p>
        </w:tc>
      </w:tr>
      <w:tr w:rsidR="00E72BBA" w:rsidRPr="00E72BBA" w14:paraId="7EE6AB9E" w14:textId="77777777" w:rsidTr="00170C21">
        <w:trPr>
          <w:jc w:val="center"/>
        </w:trPr>
        <w:tc>
          <w:tcPr>
            <w:tcW w:w="3850" w:type="dxa"/>
            <w:tcBorders>
              <w:top w:val="single" w:sz="4" w:space="0" w:color="auto"/>
              <w:left w:val="single" w:sz="4" w:space="0" w:color="auto"/>
              <w:bottom w:val="single" w:sz="4" w:space="0" w:color="auto"/>
              <w:right w:val="single" w:sz="4" w:space="0" w:color="auto"/>
            </w:tcBorders>
            <w:hideMark/>
          </w:tcPr>
          <w:p w14:paraId="3294D560" w14:textId="77777777" w:rsidR="008F6EBC" w:rsidRPr="00E72BBA" w:rsidRDefault="008F6EBC" w:rsidP="0065129E">
            <w:pPr>
              <w:spacing w:line="360" w:lineRule="auto"/>
              <w:rPr>
                <w:rFonts w:ascii="Times New Roman" w:hAnsi="Times New Roman" w:cs="Times New Roman"/>
                <w:b/>
                <w:iCs/>
                <w:sz w:val="24"/>
                <w:szCs w:val="24"/>
              </w:rPr>
            </w:pPr>
            <w:r w:rsidRPr="00E72BBA">
              <w:rPr>
                <w:rFonts w:ascii="Times New Roman" w:hAnsi="Times New Roman" w:cs="Times New Roman"/>
                <w:b/>
                <w:iCs/>
                <w:sz w:val="24"/>
                <w:szCs w:val="24"/>
              </w:rPr>
              <w:t>Adopted</w:t>
            </w:r>
          </w:p>
        </w:tc>
        <w:tc>
          <w:tcPr>
            <w:tcW w:w="5353" w:type="dxa"/>
            <w:tcBorders>
              <w:top w:val="single" w:sz="4" w:space="0" w:color="auto"/>
              <w:left w:val="single" w:sz="4" w:space="0" w:color="auto"/>
              <w:bottom w:val="single" w:sz="4" w:space="0" w:color="auto"/>
              <w:right w:val="single" w:sz="4" w:space="0" w:color="auto"/>
            </w:tcBorders>
          </w:tcPr>
          <w:p w14:paraId="12CA8896" w14:textId="77777777" w:rsidR="008F6EBC" w:rsidRPr="00E72BBA" w:rsidRDefault="00011888" w:rsidP="0065129E">
            <w:pPr>
              <w:spacing w:line="360" w:lineRule="auto"/>
              <w:rPr>
                <w:rFonts w:ascii="Times New Roman" w:hAnsi="Times New Roman" w:cs="Times New Roman"/>
                <w:b/>
                <w:iCs/>
                <w:sz w:val="24"/>
                <w:szCs w:val="24"/>
              </w:rPr>
            </w:pPr>
            <w:r w:rsidRPr="00E72BBA">
              <w:rPr>
                <w:rFonts w:ascii="Times New Roman" w:hAnsi="Times New Roman" w:cs="Times New Roman"/>
                <w:b/>
                <w:iCs/>
                <w:sz w:val="24"/>
                <w:szCs w:val="24"/>
              </w:rPr>
              <w:t>April 2010</w:t>
            </w:r>
          </w:p>
        </w:tc>
      </w:tr>
      <w:tr w:rsidR="00E72BBA" w:rsidRPr="00E72BBA" w14:paraId="6A6953FD" w14:textId="77777777" w:rsidTr="00170C21">
        <w:trPr>
          <w:jc w:val="center"/>
        </w:trPr>
        <w:tc>
          <w:tcPr>
            <w:tcW w:w="3850" w:type="dxa"/>
            <w:tcBorders>
              <w:top w:val="single" w:sz="4" w:space="0" w:color="auto"/>
              <w:left w:val="single" w:sz="4" w:space="0" w:color="auto"/>
              <w:bottom w:val="single" w:sz="4" w:space="0" w:color="auto"/>
              <w:right w:val="single" w:sz="4" w:space="0" w:color="auto"/>
            </w:tcBorders>
            <w:hideMark/>
          </w:tcPr>
          <w:p w14:paraId="7252D763" w14:textId="77777777" w:rsidR="008F6EBC" w:rsidRPr="00E72BBA" w:rsidRDefault="00790F12" w:rsidP="0065129E">
            <w:pPr>
              <w:spacing w:line="360" w:lineRule="auto"/>
              <w:rPr>
                <w:rFonts w:ascii="Times New Roman" w:hAnsi="Times New Roman" w:cs="Times New Roman"/>
                <w:b/>
                <w:iCs/>
                <w:sz w:val="24"/>
                <w:szCs w:val="24"/>
              </w:rPr>
            </w:pPr>
            <w:r w:rsidRPr="00E72BBA">
              <w:rPr>
                <w:rFonts w:ascii="Times New Roman" w:hAnsi="Times New Roman" w:cs="Times New Roman"/>
                <w:b/>
                <w:iCs/>
                <w:sz w:val="24"/>
                <w:szCs w:val="24"/>
              </w:rPr>
              <w:t xml:space="preserve">Version </w:t>
            </w:r>
          </w:p>
        </w:tc>
        <w:tc>
          <w:tcPr>
            <w:tcW w:w="5353" w:type="dxa"/>
            <w:tcBorders>
              <w:top w:val="single" w:sz="4" w:space="0" w:color="auto"/>
              <w:left w:val="single" w:sz="4" w:space="0" w:color="auto"/>
              <w:bottom w:val="single" w:sz="4" w:space="0" w:color="auto"/>
              <w:right w:val="single" w:sz="4" w:space="0" w:color="auto"/>
            </w:tcBorders>
          </w:tcPr>
          <w:p w14:paraId="6F1DEF11" w14:textId="77777777" w:rsidR="008F6EBC" w:rsidRPr="00E72BBA" w:rsidRDefault="00EC4A71" w:rsidP="0065129E">
            <w:pPr>
              <w:spacing w:line="360" w:lineRule="auto"/>
              <w:rPr>
                <w:rFonts w:ascii="Times New Roman" w:hAnsi="Times New Roman" w:cs="Times New Roman"/>
                <w:b/>
                <w:iCs/>
                <w:sz w:val="24"/>
                <w:szCs w:val="24"/>
              </w:rPr>
            </w:pPr>
            <w:r w:rsidRPr="00E72BBA">
              <w:rPr>
                <w:rFonts w:ascii="Times New Roman" w:hAnsi="Times New Roman" w:cs="Times New Roman"/>
                <w:b/>
                <w:sz w:val="24"/>
                <w:szCs w:val="24"/>
              </w:rPr>
              <w:t>3</w:t>
            </w:r>
          </w:p>
        </w:tc>
      </w:tr>
      <w:tr w:rsidR="00E72BBA" w:rsidRPr="00E72BBA" w14:paraId="2E27A402" w14:textId="77777777" w:rsidTr="00170C21">
        <w:trPr>
          <w:jc w:val="center"/>
        </w:trPr>
        <w:tc>
          <w:tcPr>
            <w:tcW w:w="3850" w:type="dxa"/>
            <w:tcBorders>
              <w:top w:val="single" w:sz="4" w:space="0" w:color="auto"/>
              <w:left w:val="single" w:sz="4" w:space="0" w:color="auto"/>
              <w:bottom w:val="single" w:sz="4" w:space="0" w:color="auto"/>
              <w:right w:val="single" w:sz="4" w:space="0" w:color="auto"/>
            </w:tcBorders>
            <w:hideMark/>
          </w:tcPr>
          <w:p w14:paraId="65C7F1A4" w14:textId="77777777" w:rsidR="008F6EBC" w:rsidRPr="00E72BBA" w:rsidRDefault="004E267C" w:rsidP="0065129E">
            <w:pPr>
              <w:spacing w:line="360" w:lineRule="auto"/>
              <w:rPr>
                <w:rFonts w:ascii="Times New Roman" w:hAnsi="Times New Roman" w:cs="Times New Roman"/>
                <w:b/>
                <w:iCs/>
                <w:sz w:val="24"/>
                <w:szCs w:val="24"/>
              </w:rPr>
            </w:pPr>
            <w:r w:rsidRPr="00E72BBA">
              <w:rPr>
                <w:rFonts w:ascii="Times New Roman" w:hAnsi="Times New Roman" w:cs="Times New Roman"/>
                <w:b/>
                <w:iCs/>
                <w:sz w:val="24"/>
                <w:szCs w:val="24"/>
              </w:rPr>
              <w:t xml:space="preserve">Reviewed </w:t>
            </w:r>
          </w:p>
        </w:tc>
        <w:tc>
          <w:tcPr>
            <w:tcW w:w="5353" w:type="dxa"/>
            <w:tcBorders>
              <w:top w:val="single" w:sz="4" w:space="0" w:color="auto"/>
              <w:left w:val="single" w:sz="4" w:space="0" w:color="auto"/>
              <w:bottom w:val="single" w:sz="4" w:space="0" w:color="auto"/>
              <w:right w:val="single" w:sz="4" w:space="0" w:color="auto"/>
            </w:tcBorders>
          </w:tcPr>
          <w:p w14:paraId="428E0D86" w14:textId="77777777" w:rsidR="00EC4A71" w:rsidRPr="00E72BBA" w:rsidRDefault="00EC4A71" w:rsidP="003A78B1">
            <w:pPr>
              <w:spacing w:line="360" w:lineRule="auto"/>
              <w:rPr>
                <w:rFonts w:ascii="Times New Roman" w:hAnsi="Times New Roman" w:cs="Times New Roman"/>
                <w:b/>
                <w:sz w:val="24"/>
                <w:szCs w:val="24"/>
              </w:rPr>
            </w:pPr>
            <w:r w:rsidRPr="00E72BBA">
              <w:rPr>
                <w:rFonts w:ascii="Times New Roman" w:hAnsi="Times New Roman" w:cs="Times New Roman"/>
                <w:b/>
                <w:sz w:val="24"/>
                <w:szCs w:val="24"/>
              </w:rPr>
              <w:t xml:space="preserve">April </w:t>
            </w:r>
            <w:r w:rsidR="00271E48" w:rsidRPr="00E72BBA">
              <w:rPr>
                <w:rFonts w:ascii="Times New Roman" w:hAnsi="Times New Roman" w:cs="Times New Roman"/>
                <w:b/>
                <w:sz w:val="24"/>
                <w:szCs w:val="24"/>
              </w:rPr>
              <w:t>2017</w:t>
            </w:r>
          </w:p>
          <w:p w14:paraId="5EA9AB90" w14:textId="77777777" w:rsidR="008F6EBC" w:rsidRPr="00E72BBA" w:rsidRDefault="003A78B1" w:rsidP="003A78B1">
            <w:pPr>
              <w:spacing w:line="360" w:lineRule="auto"/>
              <w:rPr>
                <w:rFonts w:ascii="Times New Roman" w:hAnsi="Times New Roman" w:cs="Times New Roman"/>
                <w:b/>
                <w:iCs/>
                <w:sz w:val="24"/>
                <w:szCs w:val="24"/>
              </w:rPr>
            </w:pPr>
            <w:r w:rsidRPr="00E72BBA">
              <w:rPr>
                <w:rFonts w:ascii="Times New Roman" w:hAnsi="Times New Roman" w:cs="Times New Roman"/>
                <w:b/>
                <w:sz w:val="24"/>
                <w:szCs w:val="24"/>
              </w:rPr>
              <w:t>11</w:t>
            </w:r>
            <w:r w:rsidRPr="00E72BBA">
              <w:rPr>
                <w:rFonts w:ascii="Times New Roman" w:hAnsi="Times New Roman" w:cs="Times New Roman"/>
                <w:b/>
                <w:sz w:val="24"/>
                <w:szCs w:val="24"/>
                <w:vertAlign w:val="superscript"/>
              </w:rPr>
              <w:t>th</w:t>
            </w:r>
            <w:r w:rsidRPr="00E72BBA">
              <w:rPr>
                <w:rFonts w:ascii="Times New Roman" w:hAnsi="Times New Roman" w:cs="Times New Roman"/>
                <w:b/>
                <w:sz w:val="24"/>
                <w:szCs w:val="24"/>
              </w:rPr>
              <w:t xml:space="preserve"> June 2020</w:t>
            </w:r>
            <w:r w:rsidR="00693778">
              <w:rPr>
                <w:rFonts w:ascii="Times New Roman" w:hAnsi="Times New Roman" w:cs="Times New Roman"/>
                <w:b/>
                <w:sz w:val="24"/>
                <w:szCs w:val="24"/>
              </w:rPr>
              <w:t>; 9</w:t>
            </w:r>
            <w:r w:rsidR="00693778" w:rsidRPr="00693778">
              <w:rPr>
                <w:rFonts w:ascii="Times New Roman" w:hAnsi="Times New Roman" w:cs="Times New Roman"/>
                <w:b/>
                <w:sz w:val="24"/>
                <w:szCs w:val="24"/>
                <w:vertAlign w:val="superscript"/>
              </w:rPr>
              <w:t>th</w:t>
            </w:r>
            <w:r w:rsidR="00693778">
              <w:rPr>
                <w:rFonts w:ascii="Times New Roman" w:hAnsi="Times New Roman" w:cs="Times New Roman"/>
                <w:b/>
                <w:sz w:val="24"/>
                <w:szCs w:val="24"/>
              </w:rPr>
              <w:t xml:space="preserve"> December 2020</w:t>
            </w:r>
          </w:p>
        </w:tc>
      </w:tr>
      <w:tr w:rsidR="00E72BBA" w:rsidRPr="00E72BBA" w14:paraId="3C4A0335" w14:textId="77777777" w:rsidTr="00170C21">
        <w:trPr>
          <w:jc w:val="center"/>
        </w:trPr>
        <w:tc>
          <w:tcPr>
            <w:tcW w:w="3850" w:type="dxa"/>
            <w:tcBorders>
              <w:top w:val="single" w:sz="4" w:space="0" w:color="auto"/>
              <w:left w:val="single" w:sz="4" w:space="0" w:color="auto"/>
              <w:bottom w:val="single" w:sz="4" w:space="0" w:color="auto"/>
              <w:right w:val="single" w:sz="4" w:space="0" w:color="auto"/>
            </w:tcBorders>
          </w:tcPr>
          <w:p w14:paraId="41CB9B65" w14:textId="77777777" w:rsidR="003A78B1" w:rsidRPr="00E72BBA" w:rsidRDefault="003A78B1" w:rsidP="00C401D8">
            <w:pPr>
              <w:spacing w:line="360" w:lineRule="auto"/>
              <w:rPr>
                <w:rFonts w:ascii="Times New Roman" w:hAnsi="Times New Roman" w:cs="Times New Roman"/>
                <w:b/>
                <w:iCs/>
                <w:sz w:val="24"/>
                <w:szCs w:val="24"/>
              </w:rPr>
            </w:pPr>
            <w:r w:rsidRPr="00E72BBA">
              <w:rPr>
                <w:rFonts w:ascii="Times New Roman" w:hAnsi="Times New Roman" w:cs="Times New Roman"/>
                <w:b/>
                <w:iCs/>
                <w:sz w:val="24"/>
                <w:szCs w:val="24"/>
              </w:rPr>
              <w:t xml:space="preserve">Next Review </w:t>
            </w:r>
          </w:p>
        </w:tc>
        <w:tc>
          <w:tcPr>
            <w:tcW w:w="5353" w:type="dxa"/>
            <w:tcBorders>
              <w:top w:val="single" w:sz="4" w:space="0" w:color="auto"/>
              <w:left w:val="single" w:sz="4" w:space="0" w:color="auto"/>
              <w:bottom w:val="single" w:sz="4" w:space="0" w:color="auto"/>
              <w:right w:val="single" w:sz="4" w:space="0" w:color="auto"/>
            </w:tcBorders>
          </w:tcPr>
          <w:p w14:paraId="3B155426" w14:textId="77777777" w:rsidR="003A78B1" w:rsidRPr="00E72BBA" w:rsidRDefault="003A78B1" w:rsidP="003A78B1">
            <w:pPr>
              <w:spacing w:line="360" w:lineRule="auto"/>
              <w:rPr>
                <w:rFonts w:ascii="Times New Roman" w:hAnsi="Times New Roman" w:cs="Times New Roman"/>
                <w:b/>
                <w:sz w:val="24"/>
                <w:szCs w:val="24"/>
              </w:rPr>
            </w:pPr>
            <w:r w:rsidRPr="00E72BBA">
              <w:rPr>
                <w:rFonts w:ascii="Times New Roman" w:hAnsi="Times New Roman" w:cs="Times New Roman"/>
                <w:b/>
                <w:sz w:val="24"/>
                <w:szCs w:val="24"/>
              </w:rPr>
              <w:t>11</w:t>
            </w:r>
            <w:r w:rsidRPr="00E72BBA">
              <w:rPr>
                <w:rFonts w:ascii="Times New Roman" w:hAnsi="Times New Roman" w:cs="Times New Roman"/>
                <w:b/>
                <w:sz w:val="24"/>
                <w:szCs w:val="24"/>
                <w:vertAlign w:val="superscript"/>
              </w:rPr>
              <w:t>th</w:t>
            </w:r>
            <w:r w:rsidRPr="00E72BBA">
              <w:rPr>
                <w:rFonts w:ascii="Times New Roman" w:hAnsi="Times New Roman" w:cs="Times New Roman"/>
                <w:b/>
                <w:sz w:val="24"/>
                <w:szCs w:val="24"/>
              </w:rPr>
              <w:t xml:space="preserve"> June 2023</w:t>
            </w:r>
          </w:p>
        </w:tc>
      </w:tr>
      <w:tr w:rsidR="008F6EBC" w:rsidRPr="00E72BBA" w14:paraId="5D5B703D" w14:textId="77777777" w:rsidTr="00170C21">
        <w:trPr>
          <w:trHeight w:val="383"/>
          <w:jc w:val="center"/>
        </w:trPr>
        <w:tc>
          <w:tcPr>
            <w:tcW w:w="3850" w:type="dxa"/>
            <w:tcBorders>
              <w:top w:val="single" w:sz="4" w:space="0" w:color="auto"/>
              <w:left w:val="single" w:sz="4" w:space="0" w:color="auto"/>
              <w:bottom w:val="single" w:sz="4" w:space="0" w:color="auto"/>
              <w:right w:val="single" w:sz="4" w:space="0" w:color="auto"/>
            </w:tcBorders>
            <w:hideMark/>
          </w:tcPr>
          <w:p w14:paraId="7E69D414" w14:textId="77777777" w:rsidR="008F6EBC" w:rsidRPr="00E72BBA" w:rsidRDefault="00C401D8" w:rsidP="0065129E">
            <w:pPr>
              <w:spacing w:line="360" w:lineRule="auto"/>
              <w:rPr>
                <w:rFonts w:ascii="Times New Roman" w:hAnsi="Times New Roman" w:cs="Times New Roman"/>
                <w:b/>
                <w:iCs/>
                <w:sz w:val="24"/>
                <w:szCs w:val="24"/>
              </w:rPr>
            </w:pPr>
            <w:r w:rsidRPr="00E72BBA">
              <w:rPr>
                <w:rFonts w:ascii="Times New Roman" w:hAnsi="Times New Roman" w:cs="Times New Roman"/>
                <w:b/>
                <w:iCs/>
                <w:sz w:val="24"/>
                <w:szCs w:val="24"/>
              </w:rPr>
              <w:t xml:space="preserve">Owner </w:t>
            </w:r>
          </w:p>
        </w:tc>
        <w:tc>
          <w:tcPr>
            <w:tcW w:w="5353" w:type="dxa"/>
            <w:tcBorders>
              <w:top w:val="single" w:sz="4" w:space="0" w:color="auto"/>
              <w:left w:val="single" w:sz="4" w:space="0" w:color="auto"/>
              <w:bottom w:val="single" w:sz="4" w:space="0" w:color="auto"/>
              <w:right w:val="single" w:sz="4" w:space="0" w:color="auto"/>
            </w:tcBorders>
            <w:hideMark/>
          </w:tcPr>
          <w:p w14:paraId="3CF9FC93" w14:textId="77777777" w:rsidR="008F6EBC" w:rsidRPr="00E72BBA" w:rsidRDefault="00B85C21" w:rsidP="00E853B5">
            <w:pPr>
              <w:spacing w:line="360" w:lineRule="auto"/>
              <w:rPr>
                <w:rFonts w:ascii="Times New Roman" w:hAnsi="Times New Roman" w:cs="Times New Roman"/>
                <w:b/>
                <w:sz w:val="24"/>
                <w:szCs w:val="24"/>
              </w:rPr>
            </w:pPr>
            <w:r w:rsidRPr="00E72BBA">
              <w:rPr>
                <w:rFonts w:ascii="Times New Roman" w:hAnsi="Times New Roman" w:cs="Times New Roman"/>
                <w:b/>
                <w:sz w:val="24"/>
                <w:szCs w:val="24"/>
              </w:rPr>
              <w:t>Board Secretary</w:t>
            </w:r>
          </w:p>
        </w:tc>
      </w:tr>
    </w:tbl>
    <w:p w14:paraId="17EDB006" w14:textId="77777777" w:rsidR="008F6EBC" w:rsidRPr="00E72BBA" w:rsidRDefault="008F6EBC" w:rsidP="0065129E">
      <w:pPr>
        <w:spacing w:line="360" w:lineRule="auto"/>
        <w:rPr>
          <w:rFonts w:ascii="Times New Roman" w:hAnsi="Times New Roman" w:cs="Times New Roman"/>
          <w:b/>
          <w:sz w:val="24"/>
          <w:szCs w:val="24"/>
          <w:lang w:val="en-US"/>
        </w:rPr>
      </w:pPr>
    </w:p>
    <w:p w14:paraId="1486A42F" w14:textId="77777777" w:rsidR="00C97F9B" w:rsidRPr="00E72BBA" w:rsidRDefault="0025372D" w:rsidP="0065129E">
      <w:pPr>
        <w:pStyle w:val="Heading1"/>
        <w:spacing w:line="360" w:lineRule="auto"/>
        <w:rPr>
          <w:rFonts w:ascii="Times New Roman" w:hAnsi="Times New Roman" w:cs="Times New Roman"/>
          <w:b/>
          <w:color w:val="auto"/>
          <w:sz w:val="24"/>
          <w:szCs w:val="24"/>
          <w:lang w:val="en-US"/>
        </w:rPr>
      </w:pPr>
      <w:bookmarkStart w:id="1" w:name="_Toc53397221"/>
      <w:r w:rsidRPr="00E72BBA">
        <w:rPr>
          <w:rFonts w:ascii="Times New Roman" w:hAnsi="Times New Roman" w:cs="Times New Roman"/>
          <w:b/>
          <w:color w:val="auto"/>
          <w:sz w:val="24"/>
          <w:szCs w:val="24"/>
          <w:lang w:val="en-US"/>
        </w:rPr>
        <w:t>2.0 INTRODUCTION</w:t>
      </w:r>
      <w:bookmarkEnd w:id="1"/>
      <w:r w:rsidRPr="00E72BBA">
        <w:rPr>
          <w:rFonts w:ascii="Times New Roman" w:hAnsi="Times New Roman" w:cs="Times New Roman"/>
          <w:b/>
          <w:color w:val="auto"/>
          <w:sz w:val="24"/>
          <w:szCs w:val="24"/>
          <w:lang w:val="en-US"/>
        </w:rPr>
        <w:t xml:space="preserve"> </w:t>
      </w:r>
    </w:p>
    <w:p w14:paraId="0C5555ED" w14:textId="77777777" w:rsidR="00C97F9B" w:rsidRPr="00E72BBA" w:rsidRDefault="00C97F9B" w:rsidP="0065129E">
      <w:pPr>
        <w:spacing w:line="360" w:lineRule="auto"/>
        <w:ind w:left="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 xml:space="preserve">The Zambia Centre for Accountancy Studies is a public institution, established by an Act of Parliament of 1989. It is, therefore, imperative that the Centre is accountable and transparent in its dealings. It is in this vein that the Centre has decided to develop a policy on whistle blowing </w:t>
      </w:r>
      <w:proofErr w:type="gramStart"/>
      <w:r w:rsidRPr="00E72BBA">
        <w:rPr>
          <w:rFonts w:ascii="Times New Roman" w:hAnsi="Times New Roman" w:cs="Times New Roman"/>
          <w:sz w:val="24"/>
          <w:szCs w:val="24"/>
          <w:lang w:val="en-US"/>
        </w:rPr>
        <w:t>in order to</w:t>
      </w:r>
      <w:proofErr w:type="gramEnd"/>
      <w:r w:rsidRPr="00E72BBA">
        <w:rPr>
          <w:rFonts w:ascii="Times New Roman" w:hAnsi="Times New Roman" w:cs="Times New Roman"/>
          <w:sz w:val="24"/>
          <w:szCs w:val="24"/>
          <w:lang w:val="en-US"/>
        </w:rPr>
        <w:t xml:space="preserve"> encourage various stakeholders to raise their concerns without fear or </w:t>
      </w:r>
      <w:proofErr w:type="spellStart"/>
      <w:r w:rsidRPr="00E72BBA">
        <w:rPr>
          <w:rFonts w:ascii="Times New Roman" w:hAnsi="Times New Roman" w:cs="Times New Roman"/>
          <w:sz w:val="24"/>
          <w:szCs w:val="24"/>
          <w:lang w:val="en-US"/>
        </w:rPr>
        <w:t>favour</w:t>
      </w:r>
      <w:proofErr w:type="spellEnd"/>
      <w:r w:rsidRPr="00E72BBA">
        <w:rPr>
          <w:rFonts w:ascii="Times New Roman" w:hAnsi="Times New Roman" w:cs="Times New Roman"/>
          <w:sz w:val="24"/>
          <w:szCs w:val="24"/>
          <w:lang w:val="en-US"/>
        </w:rPr>
        <w:t xml:space="preserve">. The concerns may be in several areas including frauds, unethical </w:t>
      </w:r>
      <w:proofErr w:type="gramStart"/>
      <w:r w:rsidRPr="00E72BBA">
        <w:rPr>
          <w:rFonts w:ascii="Times New Roman" w:hAnsi="Times New Roman" w:cs="Times New Roman"/>
          <w:sz w:val="24"/>
          <w:szCs w:val="24"/>
          <w:lang w:val="en-US"/>
        </w:rPr>
        <w:t>behavior</w:t>
      </w:r>
      <w:proofErr w:type="gramEnd"/>
      <w:r w:rsidRPr="00E72BBA">
        <w:rPr>
          <w:rFonts w:ascii="Times New Roman" w:hAnsi="Times New Roman" w:cs="Times New Roman"/>
          <w:sz w:val="24"/>
          <w:szCs w:val="24"/>
          <w:lang w:val="en-US"/>
        </w:rPr>
        <w:t xml:space="preserve"> and governance issues.</w:t>
      </w:r>
    </w:p>
    <w:p w14:paraId="40CE1713" w14:textId="285E2E86" w:rsidR="00C97F9B" w:rsidRPr="00E72BBA" w:rsidRDefault="00C97F9B" w:rsidP="0065129E">
      <w:pPr>
        <w:spacing w:line="360" w:lineRule="auto"/>
        <w:ind w:left="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 xml:space="preserve">This </w:t>
      </w:r>
      <w:r w:rsidR="007840A6">
        <w:rPr>
          <w:rFonts w:ascii="Times New Roman" w:hAnsi="Times New Roman" w:cs="Times New Roman"/>
          <w:sz w:val="24"/>
          <w:szCs w:val="24"/>
          <w:lang w:val="en-US"/>
        </w:rPr>
        <w:t>W</w:t>
      </w:r>
      <w:r w:rsidRPr="00E72BBA">
        <w:rPr>
          <w:rFonts w:ascii="Times New Roman" w:hAnsi="Times New Roman" w:cs="Times New Roman"/>
          <w:sz w:val="24"/>
          <w:szCs w:val="24"/>
          <w:lang w:val="en-US"/>
        </w:rPr>
        <w:t>histle Blowing Policy is intended to encourage and enable employees and students to raise serious concerns within the Centre rather than blowing the whistle to the media or other external bodies or individuals.</w:t>
      </w:r>
    </w:p>
    <w:p w14:paraId="3D5813A9" w14:textId="77777777" w:rsidR="00C97F9B" w:rsidRPr="00E72BBA" w:rsidRDefault="0025372D" w:rsidP="0065129E">
      <w:pPr>
        <w:pStyle w:val="Heading1"/>
        <w:spacing w:line="360" w:lineRule="auto"/>
        <w:rPr>
          <w:rFonts w:ascii="Times New Roman" w:hAnsi="Times New Roman" w:cs="Times New Roman"/>
          <w:b/>
          <w:color w:val="auto"/>
          <w:sz w:val="24"/>
          <w:szCs w:val="24"/>
          <w:lang w:val="en-US"/>
        </w:rPr>
      </w:pPr>
      <w:bookmarkStart w:id="2" w:name="_Toc53397222"/>
      <w:r w:rsidRPr="00E72BBA">
        <w:rPr>
          <w:rFonts w:ascii="Times New Roman" w:hAnsi="Times New Roman" w:cs="Times New Roman"/>
          <w:b/>
          <w:color w:val="auto"/>
          <w:sz w:val="24"/>
          <w:szCs w:val="24"/>
          <w:lang w:val="en-US"/>
        </w:rPr>
        <w:t>3.0 WHISTLE BLOWING</w:t>
      </w:r>
      <w:bookmarkEnd w:id="2"/>
      <w:r w:rsidRPr="00E72BBA">
        <w:rPr>
          <w:rFonts w:ascii="Times New Roman" w:hAnsi="Times New Roman" w:cs="Times New Roman"/>
          <w:b/>
          <w:color w:val="auto"/>
          <w:sz w:val="24"/>
          <w:szCs w:val="24"/>
          <w:lang w:val="en-US"/>
        </w:rPr>
        <w:t xml:space="preserve"> </w:t>
      </w:r>
    </w:p>
    <w:p w14:paraId="76F7197A" w14:textId="77777777" w:rsidR="00C97F9B" w:rsidRPr="00E72BBA" w:rsidRDefault="00C97F9B" w:rsidP="0065129E">
      <w:pPr>
        <w:pStyle w:val="ListParagraph"/>
        <w:spacing w:line="360" w:lineRule="auto"/>
        <w:ind w:left="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Employees and students are often the first to notice that there may be something seriously wrong within the Centre. However, they may not express their concern for fear of harassment and victimization.</w:t>
      </w:r>
    </w:p>
    <w:p w14:paraId="00994A6C" w14:textId="77777777" w:rsidR="00C97F9B" w:rsidRPr="00E72BBA" w:rsidRDefault="00C97F9B" w:rsidP="0065129E">
      <w:pPr>
        <w:pStyle w:val="ListParagraph"/>
        <w:spacing w:line="360" w:lineRule="auto"/>
        <w:ind w:left="709"/>
        <w:jc w:val="both"/>
        <w:rPr>
          <w:rFonts w:ascii="Times New Roman" w:hAnsi="Times New Roman" w:cs="Times New Roman"/>
          <w:sz w:val="24"/>
          <w:szCs w:val="24"/>
          <w:lang w:val="en-US"/>
        </w:rPr>
      </w:pPr>
    </w:p>
    <w:p w14:paraId="13C8B055" w14:textId="77777777" w:rsidR="00C97F9B" w:rsidRPr="00E72BBA" w:rsidRDefault="00C97F9B" w:rsidP="0065129E">
      <w:pPr>
        <w:pStyle w:val="ListParagraph"/>
        <w:spacing w:line="360" w:lineRule="auto"/>
        <w:ind w:left="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 xml:space="preserve"> The Centre is committed to the highest standards of transparency, probity and accountability.</w:t>
      </w:r>
    </w:p>
    <w:p w14:paraId="15216EF8" w14:textId="77777777" w:rsidR="00C97F9B" w:rsidRPr="00E72BBA" w:rsidRDefault="00C97F9B" w:rsidP="0065129E">
      <w:pPr>
        <w:pStyle w:val="ListParagraph"/>
        <w:spacing w:line="360" w:lineRule="auto"/>
        <w:ind w:left="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lastRenderedPageBreak/>
        <w:t>In line with that commitment, employees and students with ser</w:t>
      </w:r>
      <w:r w:rsidR="00C075B7" w:rsidRPr="00E72BBA">
        <w:rPr>
          <w:rFonts w:ascii="Times New Roman" w:hAnsi="Times New Roman" w:cs="Times New Roman"/>
          <w:sz w:val="24"/>
          <w:szCs w:val="24"/>
          <w:lang w:val="en-US"/>
        </w:rPr>
        <w:t>i</w:t>
      </w:r>
      <w:r w:rsidRPr="00E72BBA">
        <w:rPr>
          <w:rFonts w:ascii="Times New Roman" w:hAnsi="Times New Roman" w:cs="Times New Roman"/>
          <w:sz w:val="24"/>
          <w:szCs w:val="24"/>
          <w:lang w:val="en-US"/>
        </w:rPr>
        <w:t>ous concerns about any aspect of the Centre’s work are expected to come forward and voice those concerns. It is recognized that cases will have to proceed on a confidential basis.</w:t>
      </w:r>
    </w:p>
    <w:p w14:paraId="3EAAE704" w14:textId="77777777" w:rsidR="00C97F9B" w:rsidRPr="00E72BBA" w:rsidRDefault="0025372D" w:rsidP="0065129E">
      <w:pPr>
        <w:pStyle w:val="Heading1"/>
        <w:spacing w:line="360" w:lineRule="auto"/>
        <w:rPr>
          <w:rFonts w:ascii="Times New Roman" w:hAnsi="Times New Roman" w:cs="Times New Roman"/>
          <w:b/>
          <w:color w:val="auto"/>
          <w:sz w:val="24"/>
          <w:szCs w:val="24"/>
          <w:lang w:val="en-US"/>
        </w:rPr>
      </w:pPr>
      <w:bookmarkStart w:id="3" w:name="_Toc53397223"/>
      <w:r w:rsidRPr="00E72BBA">
        <w:rPr>
          <w:rFonts w:ascii="Times New Roman" w:hAnsi="Times New Roman" w:cs="Times New Roman"/>
          <w:b/>
          <w:color w:val="auto"/>
          <w:sz w:val="24"/>
          <w:szCs w:val="24"/>
          <w:lang w:val="en-US"/>
        </w:rPr>
        <w:t>4.0 OBJECTIVES</w:t>
      </w:r>
      <w:bookmarkEnd w:id="3"/>
      <w:r w:rsidRPr="00E72BBA">
        <w:rPr>
          <w:rFonts w:ascii="Times New Roman" w:hAnsi="Times New Roman" w:cs="Times New Roman"/>
          <w:b/>
          <w:color w:val="auto"/>
          <w:sz w:val="24"/>
          <w:szCs w:val="24"/>
          <w:lang w:val="en-US"/>
        </w:rPr>
        <w:t xml:space="preserve"> </w:t>
      </w:r>
    </w:p>
    <w:p w14:paraId="3D6D4827" w14:textId="77777777" w:rsidR="00C97F9B" w:rsidRPr="00E72BBA" w:rsidRDefault="0065129E" w:rsidP="0065129E">
      <w:pPr>
        <w:pStyle w:val="ListParagraph"/>
        <w:spacing w:line="360" w:lineRule="auto"/>
        <w:ind w:left="709" w:hanging="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 xml:space="preserve"> 4.1 </w:t>
      </w:r>
      <w:r w:rsidR="005023E0" w:rsidRPr="00E72BBA">
        <w:rPr>
          <w:rFonts w:ascii="Times New Roman" w:hAnsi="Times New Roman" w:cs="Times New Roman"/>
          <w:sz w:val="24"/>
          <w:szCs w:val="24"/>
          <w:lang w:val="en-US"/>
        </w:rPr>
        <w:tab/>
      </w:r>
      <w:r w:rsidRPr="00E72BBA">
        <w:rPr>
          <w:rFonts w:ascii="Times New Roman" w:hAnsi="Times New Roman" w:cs="Times New Roman"/>
          <w:sz w:val="24"/>
          <w:szCs w:val="24"/>
          <w:lang w:val="en-US"/>
        </w:rPr>
        <w:t>To</w:t>
      </w:r>
      <w:r w:rsidR="00C97F9B" w:rsidRPr="00E72BBA">
        <w:rPr>
          <w:rFonts w:ascii="Times New Roman" w:hAnsi="Times New Roman" w:cs="Times New Roman"/>
          <w:sz w:val="24"/>
          <w:szCs w:val="24"/>
          <w:lang w:val="en-US"/>
        </w:rPr>
        <w:t xml:space="preserve"> provide avenues for employees and students to raise concerns and receive feedback on any action taken: i</w:t>
      </w:r>
      <w:r w:rsidRPr="00E72BBA">
        <w:rPr>
          <w:rFonts w:ascii="Times New Roman" w:hAnsi="Times New Roman" w:cs="Times New Roman"/>
          <w:sz w:val="24"/>
          <w:szCs w:val="24"/>
          <w:lang w:val="en-US"/>
        </w:rPr>
        <w:t xml:space="preserve">nform staff or students on how </w:t>
      </w:r>
      <w:r w:rsidR="00C97F9B" w:rsidRPr="00E72BBA">
        <w:rPr>
          <w:rFonts w:ascii="Times New Roman" w:hAnsi="Times New Roman" w:cs="Times New Roman"/>
          <w:sz w:val="24"/>
          <w:szCs w:val="24"/>
          <w:lang w:val="en-US"/>
        </w:rPr>
        <w:t xml:space="preserve">to take the matter further if they are dissatisfied with the response; and reassure staff/ students that they will be protected from reprisals or victimization for whistle blowing done in good </w:t>
      </w:r>
      <w:r w:rsidRPr="00E72BBA">
        <w:rPr>
          <w:rFonts w:ascii="Times New Roman" w:hAnsi="Times New Roman" w:cs="Times New Roman"/>
          <w:sz w:val="24"/>
          <w:szCs w:val="24"/>
          <w:lang w:val="en-US"/>
        </w:rPr>
        <w:t>faith.</w:t>
      </w:r>
    </w:p>
    <w:p w14:paraId="2475CB19" w14:textId="77777777" w:rsidR="00C97F9B" w:rsidRPr="00E72BBA" w:rsidRDefault="0065129E" w:rsidP="0065129E">
      <w:pPr>
        <w:spacing w:line="360" w:lineRule="auto"/>
        <w:ind w:left="709" w:hanging="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4</w:t>
      </w:r>
      <w:r w:rsidR="00C97F9B" w:rsidRPr="00E72BBA">
        <w:rPr>
          <w:rFonts w:ascii="Times New Roman" w:hAnsi="Times New Roman" w:cs="Times New Roman"/>
          <w:sz w:val="24"/>
          <w:szCs w:val="24"/>
          <w:lang w:val="en-US"/>
        </w:rPr>
        <w:t xml:space="preserve">.2 </w:t>
      </w:r>
      <w:r w:rsidR="00C97F9B" w:rsidRPr="00E72BBA">
        <w:rPr>
          <w:rFonts w:ascii="Times New Roman" w:hAnsi="Times New Roman" w:cs="Times New Roman"/>
          <w:sz w:val="24"/>
          <w:szCs w:val="24"/>
          <w:lang w:val="en-US"/>
        </w:rPr>
        <w:tab/>
        <w:t>To minimize the center’s exposure to damage that can occur if wrong information is passed on to external stakeholders.</w:t>
      </w:r>
    </w:p>
    <w:p w14:paraId="55FD4A22" w14:textId="77777777" w:rsidR="00C97F9B" w:rsidRPr="00E72BBA" w:rsidRDefault="0025372D" w:rsidP="0065129E">
      <w:pPr>
        <w:pStyle w:val="Heading1"/>
        <w:spacing w:line="360" w:lineRule="auto"/>
        <w:rPr>
          <w:rFonts w:ascii="Times New Roman" w:hAnsi="Times New Roman" w:cs="Times New Roman"/>
          <w:b/>
          <w:color w:val="auto"/>
          <w:sz w:val="24"/>
          <w:szCs w:val="24"/>
          <w:lang w:val="en-US"/>
        </w:rPr>
      </w:pPr>
      <w:bookmarkStart w:id="4" w:name="_Toc53397224"/>
      <w:r w:rsidRPr="00E72BBA">
        <w:rPr>
          <w:rFonts w:ascii="Times New Roman" w:hAnsi="Times New Roman" w:cs="Times New Roman"/>
          <w:b/>
          <w:color w:val="auto"/>
          <w:sz w:val="24"/>
          <w:szCs w:val="24"/>
          <w:lang w:val="en-US"/>
        </w:rPr>
        <w:t>5.0 SAFEGUARDS</w:t>
      </w:r>
      <w:bookmarkEnd w:id="4"/>
      <w:r w:rsidRPr="00E72BBA">
        <w:rPr>
          <w:rFonts w:ascii="Times New Roman" w:hAnsi="Times New Roman" w:cs="Times New Roman"/>
          <w:b/>
          <w:color w:val="auto"/>
          <w:sz w:val="24"/>
          <w:szCs w:val="24"/>
          <w:lang w:val="en-US"/>
        </w:rPr>
        <w:t xml:space="preserve"> </w:t>
      </w:r>
    </w:p>
    <w:p w14:paraId="7111E233" w14:textId="77777777" w:rsidR="00C97F9B" w:rsidRPr="00E72BBA" w:rsidRDefault="0065129E" w:rsidP="0065129E">
      <w:pPr>
        <w:pStyle w:val="Heading2"/>
        <w:spacing w:line="360" w:lineRule="auto"/>
        <w:rPr>
          <w:rFonts w:ascii="Times New Roman" w:hAnsi="Times New Roman" w:cs="Times New Roman"/>
          <w:color w:val="auto"/>
          <w:sz w:val="24"/>
          <w:szCs w:val="24"/>
          <w:lang w:val="en-US"/>
        </w:rPr>
      </w:pPr>
      <w:bookmarkStart w:id="5" w:name="_Toc53397225"/>
      <w:r w:rsidRPr="00E72BBA">
        <w:rPr>
          <w:rFonts w:ascii="Times New Roman" w:hAnsi="Times New Roman" w:cs="Times New Roman"/>
          <w:color w:val="auto"/>
          <w:sz w:val="24"/>
          <w:szCs w:val="24"/>
          <w:lang w:val="en-US"/>
        </w:rPr>
        <w:t>5</w:t>
      </w:r>
      <w:r w:rsidR="00C97F9B" w:rsidRPr="00E72BBA">
        <w:rPr>
          <w:rFonts w:ascii="Times New Roman" w:hAnsi="Times New Roman" w:cs="Times New Roman"/>
          <w:color w:val="auto"/>
          <w:sz w:val="24"/>
          <w:szCs w:val="24"/>
          <w:lang w:val="en-US"/>
        </w:rPr>
        <w:t>.1      Harassment or Discrimination</w:t>
      </w:r>
      <w:bookmarkEnd w:id="5"/>
      <w:r w:rsidR="00C97F9B" w:rsidRPr="00E72BBA">
        <w:rPr>
          <w:rFonts w:ascii="Times New Roman" w:hAnsi="Times New Roman" w:cs="Times New Roman"/>
          <w:color w:val="auto"/>
          <w:sz w:val="24"/>
          <w:szCs w:val="24"/>
          <w:lang w:val="en-US"/>
        </w:rPr>
        <w:t xml:space="preserve"> </w:t>
      </w:r>
    </w:p>
    <w:p w14:paraId="561FB54A" w14:textId="77777777" w:rsidR="00C97F9B" w:rsidRPr="00E72BBA" w:rsidRDefault="00C97F9B" w:rsidP="0065129E">
      <w:pPr>
        <w:spacing w:line="360" w:lineRule="auto"/>
        <w:ind w:left="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 xml:space="preserve">The Centre will not tolerate harassment or discrimination against whistle blowers and will </w:t>
      </w:r>
      <w:proofErr w:type="gramStart"/>
      <w:r w:rsidRPr="00E72BBA">
        <w:rPr>
          <w:rFonts w:ascii="Times New Roman" w:hAnsi="Times New Roman" w:cs="Times New Roman"/>
          <w:sz w:val="24"/>
          <w:szCs w:val="24"/>
          <w:lang w:val="en-US"/>
        </w:rPr>
        <w:t>protect them at all times</w:t>
      </w:r>
      <w:proofErr w:type="gramEnd"/>
      <w:r w:rsidRPr="00E72BBA">
        <w:rPr>
          <w:rFonts w:ascii="Times New Roman" w:hAnsi="Times New Roman" w:cs="Times New Roman"/>
          <w:sz w:val="24"/>
          <w:szCs w:val="24"/>
          <w:lang w:val="en-US"/>
        </w:rPr>
        <w:t>.</w:t>
      </w:r>
    </w:p>
    <w:p w14:paraId="197AADFA" w14:textId="77777777" w:rsidR="00C97F9B" w:rsidRPr="00E72BBA" w:rsidRDefault="0065129E" w:rsidP="0065129E">
      <w:pPr>
        <w:pStyle w:val="Heading2"/>
        <w:spacing w:line="360" w:lineRule="auto"/>
        <w:rPr>
          <w:rFonts w:ascii="Times New Roman" w:hAnsi="Times New Roman" w:cs="Times New Roman"/>
          <w:color w:val="auto"/>
          <w:sz w:val="24"/>
          <w:szCs w:val="24"/>
          <w:lang w:val="en-US"/>
        </w:rPr>
      </w:pPr>
      <w:bookmarkStart w:id="6" w:name="_Toc53397226"/>
      <w:r w:rsidRPr="00E72BBA">
        <w:rPr>
          <w:rFonts w:ascii="Times New Roman" w:hAnsi="Times New Roman" w:cs="Times New Roman"/>
          <w:color w:val="auto"/>
          <w:sz w:val="24"/>
          <w:szCs w:val="24"/>
          <w:lang w:val="en-US"/>
        </w:rPr>
        <w:t>5</w:t>
      </w:r>
      <w:r w:rsidR="00C97F9B" w:rsidRPr="00E72BBA">
        <w:rPr>
          <w:rFonts w:ascii="Times New Roman" w:hAnsi="Times New Roman" w:cs="Times New Roman"/>
          <w:color w:val="auto"/>
          <w:sz w:val="24"/>
          <w:szCs w:val="24"/>
          <w:lang w:val="en-US"/>
        </w:rPr>
        <w:t xml:space="preserve">.2 </w:t>
      </w:r>
      <w:r w:rsidR="00C97F9B" w:rsidRPr="00E72BBA">
        <w:rPr>
          <w:rFonts w:ascii="Times New Roman" w:hAnsi="Times New Roman" w:cs="Times New Roman"/>
          <w:color w:val="auto"/>
          <w:sz w:val="24"/>
          <w:szCs w:val="24"/>
          <w:lang w:val="en-US"/>
        </w:rPr>
        <w:tab/>
        <w:t>Confidentiality</w:t>
      </w:r>
      <w:bookmarkEnd w:id="6"/>
      <w:r w:rsidR="00C97F9B" w:rsidRPr="00E72BBA">
        <w:rPr>
          <w:rFonts w:ascii="Times New Roman" w:hAnsi="Times New Roman" w:cs="Times New Roman"/>
          <w:color w:val="auto"/>
          <w:sz w:val="24"/>
          <w:szCs w:val="24"/>
          <w:lang w:val="en-US"/>
        </w:rPr>
        <w:t xml:space="preserve"> </w:t>
      </w:r>
    </w:p>
    <w:p w14:paraId="12711E59" w14:textId="77777777" w:rsidR="00C97F9B" w:rsidRPr="00E72BBA" w:rsidRDefault="00C97F9B" w:rsidP="0065129E">
      <w:pPr>
        <w:spacing w:line="360" w:lineRule="auto"/>
        <w:ind w:left="720"/>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 xml:space="preserve">The Centre will do its best to protect employees or </w:t>
      </w:r>
      <w:r w:rsidR="00353070" w:rsidRPr="00E72BBA">
        <w:rPr>
          <w:rFonts w:ascii="Times New Roman" w:hAnsi="Times New Roman" w:cs="Times New Roman"/>
          <w:sz w:val="24"/>
          <w:szCs w:val="24"/>
          <w:lang w:val="en-US"/>
        </w:rPr>
        <w:t>student’s</w:t>
      </w:r>
      <w:r w:rsidRPr="00E72BBA">
        <w:rPr>
          <w:rFonts w:ascii="Times New Roman" w:hAnsi="Times New Roman" w:cs="Times New Roman"/>
          <w:sz w:val="24"/>
          <w:szCs w:val="24"/>
          <w:lang w:val="en-US"/>
        </w:rPr>
        <w:t xml:space="preserve"> identity when s</w:t>
      </w:r>
      <w:r w:rsidR="006F44D2" w:rsidRPr="00E72BBA">
        <w:rPr>
          <w:rFonts w:ascii="Times New Roman" w:hAnsi="Times New Roman" w:cs="Times New Roman"/>
          <w:sz w:val="24"/>
          <w:szCs w:val="24"/>
          <w:lang w:val="en-US"/>
        </w:rPr>
        <w:t>he</w:t>
      </w:r>
      <w:r w:rsidRPr="00E72BBA">
        <w:rPr>
          <w:rFonts w:ascii="Times New Roman" w:hAnsi="Times New Roman" w:cs="Times New Roman"/>
          <w:sz w:val="24"/>
          <w:szCs w:val="24"/>
          <w:lang w:val="en-US"/>
        </w:rPr>
        <w:t xml:space="preserve">/he raises a concern and does not want his/her name to be </w:t>
      </w:r>
      <w:r w:rsidR="006F44D2" w:rsidRPr="00E72BBA">
        <w:rPr>
          <w:rFonts w:ascii="Times New Roman" w:hAnsi="Times New Roman" w:cs="Times New Roman"/>
          <w:sz w:val="24"/>
          <w:szCs w:val="24"/>
          <w:lang w:val="en-US"/>
        </w:rPr>
        <w:t>disclosed. It</w:t>
      </w:r>
      <w:r w:rsidRPr="00E72BBA">
        <w:rPr>
          <w:rFonts w:ascii="Times New Roman" w:hAnsi="Times New Roman" w:cs="Times New Roman"/>
          <w:sz w:val="24"/>
          <w:szCs w:val="24"/>
          <w:lang w:val="en-US"/>
        </w:rPr>
        <w:t xml:space="preserve"> must be appreciated, </w:t>
      </w:r>
      <w:r w:rsidR="006F44D2" w:rsidRPr="00E72BBA">
        <w:rPr>
          <w:rFonts w:ascii="Times New Roman" w:hAnsi="Times New Roman" w:cs="Times New Roman"/>
          <w:sz w:val="24"/>
          <w:szCs w:val="24"/>
          <w:lang w:val="en-US"/>
        </w:rPr>
        <w:t>however,</w:t>
      </w:r>
      <w:r w:rsidRPr="00E72BBA">
        <w:rPr>
          <w:rFonts w:ascii="Times New Roman" w:hAnsi="Times New Roman" w:cs="Times New Roman"/>
          <w:sz w:val="24"/>
          <w:szCs w:val="24"/>
          <w:lang w:val="en-US"/>
        </w:rPr>
        <w:t xml:space="preserve"> that the investigation process may reveal the source of the information and statement by the individual may be required as part of the </w:t>
      </w:r>
      <w:r w:rsidR="006F44D2" w:rsidRPr="00E72BBA">
        <w:rPr>
          <w:rFonts w:ascii="Times New Roman" w:hAnsi="Times New Roman" w:cs="Times New Roman"/>
          <w:sz w:val="24"/>
          <w:szCs w:val="24"/>
          <w:lang w:val="en-US"/>
        </w:rPr>
        <w:t>evidence.</w:t>
      </w:r>
    </w:p>
    <w:p w14:paraId="18A5FD99" w14:textId="77777777" w:rsidR="00C97F9B" w:rsidRPr="00E72BBA" w:rsidRDefault="0065129E" w:rsidP="0065129E">
      <w:pPr>
        <w:pStyle w:val="Heading2"/>
        <w:spacing w:line="360" w:lineRule="auto"/>
        <w:rPr>
          <w:rFonts w:ascii="Times New Roman" w:hAnsi="Times New Roman" w:cs="Times New Roman"/>
          <w:color w:val="auto"/>
          <w:sz w:val="24"/>
          <w:szCs w:val="24"/>
          <w:lang w:val="en-US"/>
        </w:rPr>
      </w:pPr>
      <w:bookmarkStart w:id="7" w:name="_Toc53397227"/>
      <w:r w:rsidRPr="00E72BBA">
        <w:rPr>
          <w:rFonts w:ascii="Times New Roman" w:hAnsi="Times New Roman" w:cs="Times New Roman"/>
          <w:color w:val="auto"/>
          <w:sz w:val="24"/>
          <w:szCs w:val="24"/>
          <w:lang w:val="en-US"/>
        </w:rPr>
        <w:t>5</w:t>
      </w:r>
      <w:r w:rsidR="00C97F9B" w:rsidRPr="00E72BBA">
        <w:rPr>
          <w:rFonts w:ascii="Times New Roman" w:hAnsi="Times New Roman" w:cs="Times New Roman"/>
          <w:color w:val="auto"/>
          <w:sz w:val="24"/>
          <w:szCs w:val="24"/>
          <w:lang w:val="en-US"/>
        </w:rPr>
        <w:t xml:space="preserve">.3 </w:t>
      </w:r>
      <w:r w:rsidR="00C97F9B" w:rsidRPr="00E72BBA">
        <w:rPr>
          <w:rFonts w:ascii="Times New Roman" w:hAnsi="Times New Roman" w:cs="Times New Roman"/>
          <w:color w:val="auto"/>
          <w:sz w:val="24"/>
          <w:szCs w:val="24"/>
          <w:lang w:val="en-US"/>
        </w:rPr>
        <w:tab/>
        <w:t xml:space="preserve">Untrue </w:t>
      </w:r>
      <w:r w:rsidR="00C76442" w:rsidRPr="00E72BBA">
        <w:rPr>
          <w:rFonts w:ascii="Times New Roman" w:hAnsi="Times New Roman" w:cs="Times New Roman"/>
          <w:color w:val="auto"/>
          <w:sz w:val="24"/>
          <w:szCs w:val="24"/>
          <w:lang w:val="en-US"/>
        </w:rPr>
        <w:t>A</w:t>
      </w:r>
      <w:r w:rsidR="00C97F9B" w:rsidRPr="00E72BBA">
        <w:rPr>
          <w:rFonts w:ascii="Times New Roman" w:hAnsi="Times New Roman" w:cs="Times New Roman"/>
          <w:color w:val="auto"/>
          <w:sz w:val="24"/>
          <w:szCs w:val="24"/>
          <w:lang w:val="en-US"/>
        </w:rPr>
        <w:t>llegations</w:t>
      </w:r>
      <w:bookmarkEnd w:id="7"/>
      <w:r w:rsidR="00C97F9B" w:rsidRPr="00E72BBA">
        <w:rPr>
          <w:rFonts w:ascii="Times New Roman" w:hAnsi="Times New Roman" w:cs="Times New Roman"/>
          <w:color w:val="auto"/>
          <w:sz w:val="24"/>
          <w:szCs w:val="24"/>
          <w:lang w:val="en-US"/>
        </w:rPr>
        <w:t xml:space="preserve"> </w:t>
      </w:r>
    </w:p>
    <w:p w14:paraId="32FE9214" w14:textId="77777777" w:rsidR="00C97F9B" w:rsidRPr="00E72BBA" w:rsidRDefault="00C97F9B" w:rsidP="0065129E">
      <w:pPr>
        <w:spacing w:line="360" w:lineRule="auto"/>
        <w:ind w:left="720"/>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 xml:space="preserve">If </w:t>
      </w:r>
      <w:r w:rsidR="006F44D2" w:rsidRPr="00E72BBA">
        <w:rPr>
          <w:rFonts w:ascii="Times New Roman" w:hAnsi="Times New Roman" w:cs="Times New Roman"/>
          <w:sz w:val="24"/>
          <w:szCs w:val="24"/>
          <w:lang w:val="en-US"/>
        </w:rPr>
        <w:t xml:space="preserve">an </w:t>
      </w:r>
      <w:r w:rsidRPr="00E72BBA">
        <w:rPr>
          <w:rFonts w:ascii="Times New Roman" w:hAnsi="Times New Roman" w:cs="Times New Roman"/>
          <w:sz w:val="24"/>
          <w:szCs w:val="24"/>
          <w:lang w:val="en-US"/>
        </w:rPr>
        <w:t>employee/student make</w:t>
      </w:r>
      <w:r w:rsidR="006F44D2" w:rsidRPr="00E72BBA">
        <w:rPr>
          <w:rFonts w:ascii="Times New Roman" w:hAnsi="Times New Roman" w:cs="Times New Roman"/>
          <w:sz w:val="24"/>
          <w:szCs w:val="24"/>
          <w:lang w:val="en-US"/>
        </w:rPr>
        <w:t>s</w:t>
      </w:r>
      <w:r w:rsidRPr="00E72BBA">
        <w:rPr>
          <w:rFonts w:ascii="Times New Roman" w:hAnsi="Times New Roman" w:cs="Times New Roman"/>
          <w:sz w:val="24"/>
          <w:szCs w:val="24"/>
          <w:lang w:val="en-US"/>
        </w:rPr>
        <w:t xml:space="preserve"> an allegation, no action will be taken against them. If allegations were willfully misleading, then the whistle blower w</w:t>
      </w:r>
      <w:r w:rsidR="006F44D2" w:rsidRPr="00E72BBA">
        <w:rPr>
          <w:rFonts w:ascii="Times New Roman" w:hAnsi="Times New Roman" w:cs="Times New Roman"/>
          <w:sz w:val="24"/>
          <w:szCs w:val="24"/>
          <w:lang w:val="en-US"/>
        </w:rPr>
        <w:t>ill</w:t>
      </w:r>
      <w:r w:rsidRPr="00E72BBA">
        <w:rPr>
          <w:rFonts w:ascii="Times New Roman" w:hAnsi="Times New Roman" w:cs="Times New Roman"/>
          <w:sz w:val="24"/>
          <w:szCs w:val="24"/>
          <w:lang w:val="en-US"/>
        </w:rPr>
        <w:t xml:space="preserve"> be subject</w:t>
      </w:r>
      <w:r w:rsidR="006F44D2" w:rsidRPr="00E72BBA">
        <w:rPr>
          <w:rFonts w:ascii="Times New Roman" w:hAnsi="Times New Roman" w:cs="Times New Roman"/>
          <w:sz w:val="24"/>
          <w:szCs w:val="24"/>
          <w:lang w:val="en-US"/>
        </w:rPr>
        <w:t>ed</w:t>
      </w:r>
      <w:r w:rsidRPr="00E72BBA">
        <w:rPr>
          <w:rFonts w:ascii="Times New Roman" w:hAnsi="Times New Roman" w:cs="Times New Roman"/>
          <w:sz w:val="24"/>
          <w:szCs w:val="24"/>
          <w:lang w:val="en-US"/>
        </w:rPr>
        <w:t xml:space="preserve"> to the disciplinary action.</w:t>
      </w:r>
    </w:p>
    <w:p w14:paraId="6B36C548" w14:textId="77777777" w:rsidR="00C97F9B" w:rsidRPr="00E72BBA" w:rsidRDefault="00471E27" w:rsidP="0065129E">
      <w:pPr>
        <w:pStyle w:val="Heading1"/>
        <w:spacing w:line="360" w:lineRule="auto"/>
        <w:rPr>
          <w:rFonts w:ascii="Times New Roman" w:hAnsi="Times New Roman" w:cs="Times New Roman"/>
          <w:b/>
          <w:color w:val="auto"/>
          <w:sz w:val="24"/>
          <w:szCs w:val="24"/>
          <w:lang w:val="en-US"/>
        </w:rPr>
      </w:pPr>
      <w:bookmarkStart w:id="8" w:name="_Toc53397228"/>
      <w:r w:rsidRPr="00E72BBA">
        <w:rPr>
          <w:rFonts w:ascii="Times New Roman" w:hAnsi="Times New Roman" w:cs="Times New Roman"/>
          <w:b/>
          <w:color w:val="auto"/>
          <w:sz w:val="24"/>
          <w:szCs w:val="24"/>
          <w:lang w:val="en-US"/>
        </w:rPr>
        <w:t xml:space="preserve">6.0 </w:t>
      </w:r>
      <w:r w:rsidR="0025372D" w:rsidRPr="00E72BBA">
        <w:rPr>
          <w:rFonts w:ascii="Times New Roman" w:hAnsi="Times New Roman" w:cs="Times New Roman"/>
          <w:b/>
          <w:color w:val="auto"/>
          <w:sz w:val="24"/>
          <w:szCs w:val="24"/>
          <w:lang w:val="en-US"/>
        </w:rPr>
        <w:t>PROCEDURE FOR FILLING CONCERNS</w:t>
      </w:r>
      <w:bookmarkEnd w:id="8"/>
      <w:r w:rsidR="0025372D" w:rsidRPr="00E72BBA">
        <w:rPr>
          <w:rFonts w:ascii="Times New Roman" w:hAnsi="Times New Roman" w:cs="Times New Roman"/>
          <w:b/>
          <w:color w:val="auto"/>
          <w:sz w:val="24"/>
          <w:szCs w:val="24"/>
          <w:lang w:val="en-US"/>
        </w:rPr>
        <w:t xml:space="preserve"> </w:t>
      </w:r>
    </w:p>
    <w:p w14:paraId="2F3B47F4" w14:textId="77777777" w:rsidR="00C97F9B" w:rsidRPr="00E72BBA" w:rsidRDefault="0065129E" w:rsidP="0065129E">
      <w:pPr>
        <w:tabs>
          <w:tab w:val="left" w:pos="709"/>
        </w:tabs>
        <w:spacing w:line="360" w:lineRule="auto"/>
        <w:ind w:left="705" w:hanging="705"/>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6</w:t>
      </w:r>
      <w:r w:rsidR="00C97F9B" w:rsidRPr="00E72BBA">
        <w:rPr>
          <w:rFonts w:ascii="Times New Roman" w:hAnsi="Times New Roman" w:cs="Times New Roman"/>
          <w:sz w:val="24"/>
          <w:szCs w:val="24"/>
          <w:lang w:val="en-US"/>
        </w:rPr>
        <w:t xml:space="preserve">.1   </w:t>
      </w:r>
      <w:r w:rsidR="00C97F9B" w:rsidRPr="00E72BBA">
        <w:rPr>
          <w:rFonts w:ascii="Times New Roman" w:hAnsi="Times New Roman" w:cs="Times New Roman"/>
          <w:sz w:val="24"/>
          <w:szCs w:val="24"/>
          <w:lang w:val="en-US"/>
        </w:rPr>
        <w:tab/>
        <w:t>For some minor issues, staff should normally raise concerns with their immediate supervisor or follow the established Grievance Procedure.</w:t>
      </w:r>
    </w:p>
    <w:p w14:paraId="10442B98" w14:textId="77777777" w:rsidR="00C97F9B" w:rsidRPr="00E72BBA" w:rsidRDefault="00C97F9B" w:rsidP="0065129E">
      <w:pPr>
        <w:spacing w:line="360" w:lineRule="auto"/>
        <w:ind w:left="705"/>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lastRenderedPageBreak/>
        <w:t>However, whistle blowing procedures are expected to be used for potentially more serious and sensitive issues and require the involvement of the ZCAS Board Staff Committee.</w:t>
      </w:r>
    </w:p>
    <w:p w14:paraId="2249126E" w14:textId="77777777" w:rsidR="00C97F9B" w:rsidRPr="00E72BBA" w:rsidRDefault="0065129E" w:rsidP="0065129E">
      <w:pPr>
        <w:tabs>
          <w:tab w:val="left" w:pos="709"/>
        </w:tabs>
        <w:spacing w:line="360" w:lineRule="auto"/>
        <w:ind w:left="705" w:hanging="705"/>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6</w:t>
      </w:r>
      <w:r w:rsidR="00C97F9B" w:rsidRPr="00E72BBA">
        <w:rPr>
          <w:rFonts w:ascii="Times New Roman" w:hAnsi="Times New Roman" w:cs="Times New Roman"/>
          <w:sz w:val="24"/>
          <w:szCs w:val="24"/>
          <w:lang w:val="en-US"/>
        </w:rPr>
        <w:t xml:space="preserve">.2  </w:t>
      </w:r>
      <w:r w:rsidR="006F44D2" w:rsidRPr="00E72BBA">
        <w:rPr>
          <w:rFonts w:ascii="Times New Roman" w:hAnsi="Times New Roman" w:cs="Times New Roman"/>
          <w:sz w:val="24"/>
          <w:szCs w:val="24"/>
          <w:lang w:val="en-US"/>
        </w:rPr>
        <w:t xml:space="preserve"> </w:t>
      </w:r>
      <w:r w:rsidR="00C97F9B" w:rsidRPr="00E72BBA">
        <w:rPr>
          <w:rFonts w:ascii="Times New Roman" w:hAnsi="Times New Roman" w:cs="Times New Roman"/>
          <w:sz w:val="24"/>
          <w:szCs w:val="24"/>
          <w:lang w:val="en-US"/>
        </w:rPr>
        <w:t xml:space="preserve">Concerns could be raised in writing, telephone, </w:t>
      </w:r>
      <w:proofErr w:type="gramStart"/>
      <w:r w:rsidR="00C97F9B" w:rsidRPr="00E72BBA">
        <w:rPr>
          <w:rFonts w:ascii="Times New Roman" w:hAnsi="Times New Roman" w:cs="Times New Roman"/>
          <w:sz w:val="24"/>
          <w:szCs w:val="24"/>
          <w:lang w:val="en-US"/>
        </w:rPr>
        <w:t>email</w:t>
      </w:r>
      <w:proofErr w:type="gramEnd"/>
      <w:r w:rsidR="00C97F9B" w:rsidRPr="00E72BBA">
        <w:rPr>
          <w:rFonts w:ascii="Times New Roman" w:hAnsi="Times New Roman" w:cs="Times New Roman"/>
          <w:sz w:val="24"/>
          <w:szCs w:val="24"/>
          <w:lang w:val="en-US"/>
        </w:rPr>
        <w:t xml:space="preserve"> or any available acceptable communication mode. Reasonable details relating to the concern such as; the background and </w:t>
      </w:r>
      <w:r w:rsidR="006F44D2" w:rsidRPr="00E72BBA">
        <w:rPr>
          <w:rFonts w:ascii="Times New Roman" w:hAnsi="Times New Roman" w:cs="Times New Roman"/>
          <w:sz w:val="24"/>
          <w:szCs w:val="24"/>
          <w:lang w:val="en-US"/>
        </w:rPr>
        <w:t>history of</w:t>
      </w:r>
      <w:r w:rsidR="00C97F9B" w:rsidRPr="00E72BBA">
        <w:rPr>
          <w:rFonts w:ascii="Times New Roman" w:hAnsi="Times New Roman" w:cs="Times New Roman"/>
          <w:sz w:val="24"/>
          <w:szCs w:val="24"/>
          <w:lang w:val="en-US"/>
        </w:rPr>
        <w:t xml:space="preserve"> the concern, giving names,</w:t>
      </w:r>
      <w:r w:rsidR="006F44D2" w:rsidRPr="00E72BBA">
        <w:rPr>
          <w:rFonts w:ascii="Times New Roman" w:hAnsi="Times New Roman" w:cs="Times New Roman"/>
          <w:sz w:val="24"/>
          <w:szCs w:val="24"/>
          <w:lang w:val="en-US"/>
        </w:rPr>
        <w:t xml:space="preserve"> </w:t>
      </w:r>
      <w:r w:rsidR="00C97F9B" w:rsidRPr="00E72BBA">
        <w:rPr>
          <w:rFonts w:ascii="Times New Roman" w:hAnsi="Times New Roman" w:cs="Times New Roman"/>
          <w:sz w:val="24"/>
          <w:szCs w:val="24"/>
          <w:lang w:val="en-US"/>
        </w:rPr>
        <w:t xml:space="preserve">dates and places where </w:t>
      </w:r>
      <w:r w:rsidR="006F44D2" w:rsidRPr="00E72BBA">
        <w:rPr>
          <w:rFonts w:ascii="Times New Roman" w:hAnsi="Times New Roman" w:cs="Times New Roman"/>
          <w:sz w:val="24"/>
          <w:szCs w:val="24"/>
          <w:lang w:val="en-US"/>
        </w:rPr>
        <w:t>possible, should</w:t>
      </w:r>
      <w:r w:rsidR="00C97F9B" w:rsidRPr="00E72BBA">
        <w:rPr>
          <w:rFonts w:ascii="Times New Roman" w:hAnsi="Times New Roman" w:cs="Times New Roman"/>
          <w:sz w:val="24"/>
          <w:szCs w:val="24"/>
          <w:lang w:val="en-US"/>
        </w:rPr>
        <w:t xml:space="preserve"> be set out and the reason why the individual is particularly concerned in writing can telephone or meet the external expert of the </w:t>
      </w:r>
      <w:r w:rsidR="006F44D2" w:rsidRPr="00E72BBA">
        <w:rPr>
          <w:rFonts w:ascii="Times New Roman" w:hAnsi="Times New Roman" w:cs="Times New Roman"/>
          <w:sz w:val="24"/>
          <w:szCs w:val="24"/>
          <w:lang w:val="en-US"/>
        </w:rPr>
        <w:t>S</w:t>
      </w:r>
      <w:r w:rsidR="00C97F9B" w:rsidRPr="00E72BBA">
        <w:rPr>
          <w:rFonts w:ascii="Times New Roman" w:hAnsi="Times New Roman" w:cs="Times New Roman"/>
          <w:sz w:val="24"/>
          <w:szCs w:val="24"/>
          <w:lang w:val="en-US"/>
        </w:rPr>
        <w:t xml:space="preserve">taff </w:t>
      </w:r>
      <w:r w:rsidR="006F44D2" w:rsidRPr="00E72BBA">
        <w:rPr>
          <w:rFonts w:ascii="Times New Roman" w:hAnsi="Times New Roman" w:cs="Times New Roman"/>
          <w:sz w:val="24"/>
          <w:szCs w:val="24"/>
          <w:lang w:val="en-US"/>
        </w:rPr>
        <w:t>Committee.</w:t>
      </w:r>
    </w:p>
    <w:p w14:paraId="6854BFE1" w14:textId="77777777" w:rsidR="00C97F9B" w:rsidRPr="00E72BBA" w:rsidRDefault="0065129E" w:rsidP="0065129E">
      <w:pPr>
        <w:pStyle w:val="Heading1"/>
        <w:spacing w:line="360" w:lineRule="auto"/>
        <w:rPr>
          <w:rFonts w:ascii="Times New Roman" w:hAnsi="Times New Roman" w:cs="Times New Roman"/>
          <w:b/>
          <w:color w:val="auto"/>
          <w:sz w:val="24"/>
          <w:szCs w:val="24"/>
          <w:lang w:val="en-US"/>
        </w:rPr>
      </w:pPr>
      <w:bookmarkStart w:id="9" w:name="_Toc53397229"/>
      <w:r w:rsidRPr="00E72BBA">
        <w:rPr>
          <w:rFonts w:ascii="Times New Roman" w:hAnsi="Times New Roman" w:cs="Times New Roman"/>
          <w:b/>
          <w:color w:val="auto"/>
          <w:sz w:val="24"/>
          <w:szCs w:val="24"/>
          <w:lang w:val="en-US"/>
        </w:rPr>
        <w:t>7</w:t>
      </w:r>
      <w:r w:rsidR="00C97F9B" w:rsidRPr="00E72BBA">
        <w:rPr>
          <w:rFonts w:ascii="Times New Roman" w:hAnsi="Times New Roman" w:cs="Times New Roman"/>
          <w:b/>
          <w:color w:val="auto"/>
          <w:sz w:val="24"/>
          <w:szCs w:val="24"/>
          <w:lang w:val="en-US"/>
        </w:rPr>
        <w:t>.</w:t>
      </w:r>
      <w:r w:rsidRPr="00E72BBA">
        <w:rPr>
          <w:rFonts w:ascii="Times New Roman" w:hAnsi="Times New Roman" w:cs="Times New Roman"/>
          <w:b/>
          <w:color w:val="auto"/>
          <w:sz w:val="24"/>
          <w:szCs w:val="24"/>
          <w:lang w:val="en-US"/>
        </w:rPr>
        <w:t>0</w:t>
      </w:r>
      <w:r w:rsidR="00471E27" w:rsidRPr="00E72BBA">
        <w:rPr>
          <w:rFonts w:ascii="Times New Roman" w:hAnsi="Times New Roman" w:cs="Times New Roman"/>
          <w:b/>
          <w:color w:val="auto"/>
          <w:sz w:val="24"/>
          <w:szCs w:val="24"/>
          <w:lang w:val="en-US"/>
        </w:rPr>
        <w:t xml:space="preserve"> </w:t>
      </w:r>
      <w:r w:rsidR="0025372D" w:rsidRPr="00E72BBA">
        <w:rPr>
          <w:rFonts w:ascii="Times New Roman" w:hAnsi="Times New Roman" w:cs="Times New Roman"/>
          <w:b/>
          <w:color w:val="auto"/>
          <w:sz w:val="24"/>
          <w:szCs w:val="24"/>
          <w:lang w:val="en-US"/>
        </w:rPr>
        <w:t>HOW THE COMPLAINT WILL BE DEALT WITH</w:t>
      </w:r>
      <w:bookmarkEnd w:id="9"/>
      <w:r w:rsidR="0025372D" w:rsidRPr="00E72BBA">
        <w:rPr>
          <w:rFonts w:ascii="Times New Roman" w:hAnsi="Times New Roman" w:cs="Times New Roman"/>
          <w:b/>
          <w:color w:val="auto"/>
          <w:sz w:val="24"/>
          <w:szCs w:val="24"/>
          <w:lang w:val="en-US"/>
        </w:rPr>
        <w:t xml:space="preserve"> </w:t>
      </w:r>
    </w:p>
    <w:p w14:paraId="1652043D" w14:textId="77777777" w:rsidR="00C97F9B" w:rsidRPr="00E72BBA" w:rsidRDefault="0065129E" w:rsidP="0065129E">
      <w:pPr>
        <w:spacing w:line="360" w:lineRule="auto"/>
        <w:ind w:left="720" w:hanging="720"/>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7</w:t>
      </w:r>
      <w:r w:rsidR="00C97F9B" w:rsidRPr="00E72BBA">
        <w:rPr>
          <w:rFonts w:ascii="Times New Roman" w:hAnsi="Times New Roman" w:cs="Times New Roman"/>
          <w:sz w:val="24"/>
          <w:szCs w:val="24"/>
          <w:lang w:val="en-US"/>
        </w:rPr>
        <w:t xml:space="preserve">.1     </w:t>
      </w:r>
      <w:r w:rsidR="00C97F9B" w:rsidRPr="00E72BBA">
        <w:rPr>
          <w:rFonts w:ascii="Times New Roman" w:hAnsi="Times New Roman" w:cs="Times New Roman"/>
          <w:sz w:val="24"/>
          <w:szCs w:val="24"/>
          <w:lang w:val="en-US"/>
        </w:rPr>
        <w:tab/>
        <w:t>The action taken by the Centre will depend on the nature of the concern</w:t>
      </w:r>
      <w:r w:rsidR="006F44D2" w:rsidRPr="00E72BBA">
        <w:rPr>
          <w:rFonts w:ascii="Times New Roman" w:hAnsi="Times New Roman" w:cs="Times New Roman"/>
          <w:sz w:val="24"/>
          <w:szCs w:val="24"/>
          <w:lang w:val="en-US"/>
        </w:rPr>
        <w:t xml:space="preserve">. </w:t>
      </w:r>
      <w:r w:rsidR="00C97F9B" w:rsidRPr="00E72BBA">
        <w:rPr>
          <w:rFonts w:ascii="Times New Roman" w:hAnsi="Times New Roman" w:cs="Times New Roman"/>
          <w:sz w:val="24"/>
          <w:szCs w:val="24"/>
          <w:lang w:val="en-US"/>
        </w:rPr>
        <w:t xml:space="preserve">The matters raised may be investigated internally, or referred to the police, external/internal auditors or any other body deemed fit for the purpose.  </w:t>
      </w:r>
    </w:p>
    <w:p w14:paraId="63796868" w14:textId="77777777" w:rsidR="00C97F9B" w:rsidRPr="00E72BBA" w:rsidRDefault="0065129E" w:rsidP="0065129E">
      <w:pPr>
        <w:spacing w:line="360" w:lineRule="auto"/>
        <w:ind w:left="720" w:hanging="720"/>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7</w:t>
      </w:r>
      <w:r w:rsidR="00C97F9B" w:rsidRPr="00E72BBA">
        <w:rPr>
          <w:rFonts w:ascii="Times New Roman" w:hAnsi="Times New Roman" w:cs="Times New Roman"/>
          <w:sz w:val="24"/>
          <w:szCs w:val="24"/>
          <w:lang w:val="en-US"/>
        </w:rPr>
        <w:t xml:space="preserve">.2   </w:t>
      </w:r>
      <w:r w:rsidR="00C97F9B" w:rsidRPr="00E72BBA">
        <w:rPr>
          <w:rFonts w:ascii="Times New Roman" w:hAnsi="Times New Roman" w:cs="Times New Roman"/>
          <w:sz w:val="24"/>
          <w:szCs w:val="24"/>
          <w:lang w:val="en-US"/>
        </w:rPr>
        <w:tab/>
        <w:t>Although staff members and students are not expected to prove the truth of any allegation, they will need to demonstrate that there are sufficient grounds for concern.</w:t>
      </w:r>
    </w:p>
    <w:p w14:paraId="43A74C3A" w14:textId="77777777" w:rsidR="00C97F9B" w:rsidRPr="00E72BBA" w:rsidRDefault="0065129E" w:rsidP="0065129E">
      <w:pPr>
        <w:spacing w:line="360" w:lineRule="auto"/>
        <w:ind w:left="720" w:hanging="720"/>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7</w:t>
      </w:r>
      <w:r w:rsidR="00C97F9B" w:rsidRPr="00E72BBA">
        <w:rPr>
          <w:rFonts w:ascii="Times New Roman" w:hAnsi="Times New Roman" w:cs="Times New Roman"/>
          <w:sz w:val="24"/>
          <w:szCs w:val="24"/>
          <w:lang w:val="en-US"/>
        </w:rPr>
        <w:t xml:space="preserve">.3   </w:t>
      </w:r>
      <w:r w:rsidR="00C97F9B" w:rsidRPr="00E72BBA">
        <w:rPr>
          <w:rFonts w:ascii="Times New Roman" w:hAnsi="Times New Roman" w:cs="Times New Roman"/>
          <w:sz w:val="24"/>
          <w:szCs w:val="24"/>
          <w:lang w:val="en-US"/>
        </w:rPr>
        <w:tab/>
        <w:t xml:space="preserve">In order to protect individuals and the Centre, the independent external expert will conduct initial enquiries to decide whether an investigation is appropriate and, if so, what form </w:t>
      </w:r>
      <w:r w:rsidR="006F44D2" w:rsidRPr="00E72BBA">
        <w:rPr>
          <w:rFonts w:ascii="Times New Roman" w:hAnsi="Times New Roman" w:cs="Times New Roman"/>
          <w:sz w:val="24"/>
          <w:szCs w:val="24"/>
          <w:lang w:val="en-US"/>
        </w:rPr>
        <w:t xml:space="preserve">it </w:t>
      </w:r>
      <w:r w:rsidR="00C97F9B" w:rsidRPr="00E72BBA">
        <w:rPr>
          <w:rFonts w:ascii="Times New Roman" w:hAnsi="Times New Roman" w:cs="Times New Roman"/>
          <w:sz w:val="24"/>
          <w:szCs w:val="24"/>
          <w:lang w:val="en-US"/>
        </w:rPr>
        <w:t>should take.</w:t>
      </w:r>
    </w:p>
    <w:p w14:paraId="04241CDF" w14:textId="77777777" w:rsidR="00C97F9B" w:rsidRPr="00E72BBA" w:rsidRDefault="0065129E" w:rsidP="0065129E">
      <w:pPr>
        <w:tabs>
          <w:tab w:val="left" w:pos="709"/>
        </w:tabs>
        <w:spacing w:line="360" w:lineRule="auto"/>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7</w:t>
      </w:r>
      <w:r w:rsidR="00C97F9B" w:rsidRPr="00E72BBA">
        <w:rPr>
          <w:rFonts w:ascii="Times New Roman" w:hAnsi="Times New Roman" w:cs="Times New Roman"/>
          <w:sz w:val="24"/>
          <w:szCs w:val="24"/>
          <w:lang w:val="en-US"/>
        </w:rPr>
        <w:t xml:space="preserve">.4   </w:t>
      </w:r>
      <w:r w:rsidR="00C97F9B" w:rsidRPr="00E72BBA">
        <w:rPr>
          <w:rFonts w:ascii="Times New Roman" w:hAnsi="Times New Roman" w:cs="Times New Roman"/>
          <w:sz w:val="24"/>
          <w:szCs w:val="24"/>
          <w:lang w:val="en-US"/>
        </w:rPr>
        <w:tab/>
        <w:t>Some concerns may be resolved by agreed action without the need for investigation</w:t>
      </w:r>
      <w:r w:rsidR="006F44D2" w:rsidRPr="00E72BBA">
        <w:rPr>
          <w:rFonts w:ascii="Times New Roman" w:hAnsi="Times New Roman" w:cs="Times New Roman"/>
          <w:sz w:val="24"/>
          <w:szCs w:val="24"/>
          <w:lang w:val="en-US"/>
        </w:rPr>
        <w:t>s</w:t>
      </w:r>
      <w:r w:rsidR="00C97F9B" w:rsidRPr="00E72BBA">
        <w:rPr>
          <w:rFonts w:ascii="Times New Roman" w:hAnsi="Times New Roman" w:cs="Times New Roman"/>
          <w:sz w:val="24"/>
          <w:szCs w:val="24"/>
          <w:lang w:val="en-US"/>
        </w:rPr>
        <w:t>.</w:t>
      </w:r>
    </w:p>
    <w:p w14:paraId="78745BA5" w14:textId="77777777" w:rsidR="00C97F9B" w:rsidRPr="00E72BBA" w:rsidRDefault="0065129E" w:rsidP="0065129E">
      <w:pPr>
        <w:tabs>
          <w:tab w:val="left" w:pos="709"/>
        </w:tabs>
        <w:spacing w:line="360" w:lineRule="auto"/>
        <w:ind w:left="709" w:hanging="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7</w:t>
      </w:r>
      <w:r w:rsidR="00C97F9B" w:rsidRPr="00E72BBA">
        <w:rPr>
          <w:rFonts w:ascii="Times New Roman" w:hAnsi="Times New Roman" w:cs="Times New Roman"/>
          <w:sz w:val="24"/>
          <w:szCs w:val="24"/>
          <w:lang w:val="en-US"/>
        </w:rPr>
        <w:t>.5   Within eight working days of a concern being received, the Centre will write to the complain</w:t>
      </w:r>
      <w:r w:rsidR="009D6CAA">
        <w:rPr>
          <w:rFonts w:ascii="Times New Roman" w:hAnsi="Times New Roman" w:cs="Times New Roman"/>
          <w:sz w:val="24"/>
          <w:szCs w:val="24"/>
          <w:lang w:val="en-US"/>
        </w:rPr>
        <w:t>an</w:t>
      </w:r>
      <w:r w:rsidR="00C97F9B" w:rsidRPr="00E72BBA">
        <w:rPr>
          <w:rFonts w:ascii="Times New Roman" w:hAnsi="Times New Roman" w:cs="Times New Roman"/>
          <w:sz w:val="24"/>
          <w:szCs w:val="24"/>
          <w:lang w:val="en-US"/>
        </w:rPr>
        <w:t xml:space="preserve">t either directly or through the </w:t>
      </w:r>
      <w:r w:rsidR="00353070" w:rsidRPr="00E72BBA">
        <w:rPr>
          <w:rFonts w:ascii="Times New Roman" w:hAnsi="Times New Roman" w:cs="Times New Roman"/>
          <w:sz w:val="24"/>
          <w:szCs w:val="24"/>
          <w:lang w:val="en-US"/>
        </w:rPr>
        <w:t>S</w:t>
      </w:r>
      <w:r w:rsidR="00C97F9B" w:rsidRPr="00E72BBA">
        <w:rPr>
          <w:rFonts w:ascii="Times New Roman" w:hAnsi="Times New Roman" w:cs="Times New Roman"/>
          <w:sz w:val="24"/>
          <w:szCs w:val="24"/>
          <w:lang w:val="en-US"/>
        </w:rPr>
        <w:t xml:space="preserve">taff Committee especially where anonymity is sought by the </w:t>
      </w:r>
      <w:r w:rsidR="00353070" w:rsidRPr="00E72BBA">
        <w:rPr>
          <w:rFonts w:ascii="Times New Roman" w:hAnsi="Times New Roman" w:cs="Times New Roman"/>
          <w:sz w:val="24"/>
          <w:szCs w:val="24"/>
          <w:lang w:val="en-US"/>
        </w:rPr>
        <w:t xml:space="preserve">whistle </w:t>
      </w:r>
      <w:r w:rsidR="00C97F9B" w:rsidRPr="00E72BBA">
        <w:rPr>
          <w:rFonts w:ascii="Times New Roman" w:hAnsi="Times New Roman" w:cs="Times New Roman"/>
          <w:sz w:val="24"/>
          <w:szCs w:val="24"/>
          <w:lang w:val="en-US"/>
        </w:rPr>
        <w:t>blower:</w:t>
      </w:r>
    </w:p>
    <w:p w14:paraId="22ECB178" w14:textId="77777777" w:rsidR="00C97F9B" w:rsidRPr="00E72BBA" w:rsidRDefault="00C97F9B" w:rsidP="00D63751">
      <w:pPr>
        <w:pStyle w:val="ListParagraph"/>
        <w:numPr>
          <w:ilvl w:val="0"/>
          <w:numId w:val="3"/>
        </w:numPr>
        <w:spacing w:line="360" w:lineRule="auto"/>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Acknowledging that the concern has been received.</w:t>
      </w:r>
    </w:p>
    <w:p w14:paraId="6D610B0D" w14:textId="77777777" w:rsidR="00C97F9B" w:rsidRPr="00E72BBA" w:rsidRDefault="00C97F9B" w:rsidP="00D63751">
      <w:pPr>
        <w:pStyle w:val="ListParagraph"/>
        <w:numPr>
          <w:ilvl w:val="0"/>
          <w:numId w:val="3"/>
        </w:numPr>
        <w:spacing w:line="360" w:lineRule="auto"/>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 xml:space="preserve">Giving an estimate of how long it will take to provide a finale response.  </w:t>
      </w:r>
    </w:p>
    <w:p w14:paraId="3EF1F659" w14:textId="77777777" w:rsidR="00C97F9B" w:rsidRPr="00E72BBA" w:rsidRDefault="0065129E" w:rsidP="0065129E">
      <w:pPr>
        <w:tabs>
          <w:tab w:val="left" w:pos="709"/>
        </w:tabs>
        <w:spacing w:line="360" w:lineRule="auto"/>
        <w:ind w:left="709" w:hanging="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7</w:t>
      </w:r>
      <w:r w:rsidR="00C97F9B" w:rsidRPr="00E72BBA">
        <w:rPr>
          <w:rFonts w:ascii="Times New Roman" w:hAnsi="Times New Roman" w:cs="Times New Roman"/>
          <w:sz w:val="24"/>
          <w:szCs w:val="24"/>
          <w:lang w:val="en-US"/>
        </w:rPr>
        <w:t xml:space="preserve">.6    </w:t>
      </w:r>
      <w:r w:rsidR="00C075B7" w:rsidRPr="00E72BBA">
        <w:rPr>
          <w:rFonts w:ascii="Times New Roman" w:hAnsi="Times New Roman" w:cs="Times New Roman"/>
          <w:sz w:val="24"/>
          <w:szCs w:val="24"/>
          <w:lang w:val="en-US"/>
        </w:rPr>
        <w:t xml:space="preserve">  </w:t>
      </w:r>
      <w:r w:rsidR="00C97F9B" w:rsidRPr="00E72BBA">
        <w:rPr>
          <w:rFonts w:ascii="Times New Roman" w:hAnsi="Times New Roman" w:cs="Times New Roman"/>
          <w:sz w:val="24"/>
          <w:szCs w:val="24"/>
          <w:lang w:val="en-US"/>
        </w:rPr>
        <w:t xml:space="preserve">The amount of contact between the external expert of the Boards </w:t>
      </w:r>
      <w:r w:rsidR="00353070" w:rsidRPr="00E72BBA">
        <w:rPr>
          <w:rFonts w:ascii="Times New Roman" w:hAnsi="Times New Roman" w:cs="Times New Roman"/>
          <w:sz w:val="24"/>
          <w:szCs w:val="24"/>
          <w:lang w:val="en-US"/>
        </w:rPr>
        <w:t>S</w:t>
      </w:r>
      <w:r w:rsidR="00C97F9B" w:rsidRPr="00E72BBA">
        <w:rPr>
          <w:rFonts w:ascii="Times New Roman" w:hAnsi="Times New Roman" w:cs="Times New Roman"/>
          <w:sz w:val="24"/>
          <w:szCs w:val="24"/>
          <w:lang w:val="en-US"/>
        </w:rPr>
        <w:t xml:space="preserve">taff </w:t>
      </w:r>
      <w:r w:rsidR="00353070" w:rsidRPr="00E72BBA">
        <w:rPr>
          <w:rFonts w:ascii="Times New Roman" w:hAnsi="Times New Roman" w:cs="Times New Roman"/>
          <w:sz w:val="24"/>
          <w:szCs w:val="24"/>
          <w:lang w:val="en-US"/>
        </w:rPr>
        <w:t>C</w:t>
      </w:r>
      <w:r w:rsidR="00C97F9B" w:rsidRPr="00E72BBA">
        <w:rPr>
          <w:rFonts w:ascii="Times New Roman" w:hAnsi="Times New Roman" w:cs="Times New Roman"/>
          <w:sz w:val="24"/>
          <w:szCs w:val="24"/>
          <w:lang w:val="en-US"/>
        </w:rPr>
        <w:t xml:space="preserve">ommittee and the complainant will depend on the nature of the matters raised, the potential difficulties </w:t>
      </w:r>
      <w:proofErr w:type="gramStart"/>
      <w:r w:rsidR="00C97F9B" w:rsidRPr="00E72BBA">
        <w:rPr>
          <w:rFonts w:ascii="Times New Roman" w:hAnsi="Times New Roman" w:cs="Times New Roman"/>
          <w:sz w:val="24"/>
          <w:szCs w:val="24"/>
          <w:lang w:val="en-US"/>
        </w:rPr>
        <w:t>involved</w:t>
      </w:r>
      <w:proofErr w:type="gramEnd"/>
      <w:r w:rsidR="00C97F9B" w:rsidRPr="00E72BBA">
        <w:rPr>
          <w:rFonts w:ascii="Times New Roman" w:hAnsi="Times New Roman" w:cs="Times New Roman"/>
          <w:sz w:val="24"/>
          <w:szCs w:val="24"/>
          <w:lang w:val="en-US"/>
        </w:rPr>
        <w:t xml:space="preserve"> and the clarity of the information provided. If necessary, further information will be sought from the individual.</w:t>
      </w:r>
    </w:p>
    <w:p w14:paraId="63847B4A" w14:textId="77777777" w:rsidR="00C97F9B" w:rsidRPr="00E72BBA" w:rsidRDefault="0065129E" w:rsidP="0065129E">
      <w:pPr>
        <w:spacing w:line="360" w:lineRule="auto"/>
        <w:ind w:left="709" w:hanging="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lastRenderedPageBreak/>
        <w:t>7</w:t>
      </w:r>
      <w:r w:rsidR="00C97F9B" w:rsidRPr="00E72BBA">
        <w:rPr>
          <w:rFonts w:ascii="Times New Roman" w:hAnsi="Times New Roman" w:cs="Times New Roman"/>
          <w:sz w:val="24"/>
          <w:szCs w:val="24"/>
          <w:lang w:val="en-US"/>
        </w:rPr>
        <w:t xml:space="preserve">.7    </w:t>
      </w:r>
      <w:r w:rsidR="00C075B7" w:rsidRPr="00E72BBA">
        <w:rPr>
          <w:rFonts w:ascii="Times New Roman" w:hAnsi="Times New Roman" w:cs="Times New Roman"/>
          <w:sz w:val="24"/>
          <w:szCs w:val="24"/>
          <w:lang w:val="en-US"/>
        </w:rPr>
        <w:t xml:space="preserve">   </w:t>
      </w:r>
      <w:r w:rsidR="00C97F9B" w:rsidRPr="00E72BBA">
        <w:rPr>
          <w:rFonts w:ascii="Times New Roman" w:hAnsi="Times New Roman" w:cs="Times New Roman"/>
          <w:sz w:val="24"/>
          <w:szCs w:val="24"/>
          <w:lang w:val="en-US"/>
        </w:rPr>
        <w:t xml:space="preserve">When any meeting is arranged, employees /students have the right, if they so </w:t>
      </w:r>
      <w:r w:rsidR="006F44D2" w:rsidRPr="00E72BBA">
        <w:rPr>
          <w:rFonts w:ascii="Times New Roman" w:hAnsi="Times New Roman" w:cs="Times New Roman"/>
          <w:sz w:val="24"/>
          <w:szCs w:val="24"/>
          <w:lang w:val="en-US"/>
        </w:rPr>
        <w:t>wish,</w:t>
      </w:r>
      <w:r w:rsidR="00C97F9B" w:rsidRPr="00E72BBA">
        <w:rPr>
          <w:rFonts w:ascii="Times New Roman" w:hAnsi="Times New Roman" w:cs="Times New Roman"/>
          <w:sz w:val="24"/>
          <w:szCs w:val="24"/>
          <w:lang w:val="en-US"/>
        </w:rPr>
        <w:t xml:space="preserve"> to be accompanied by a representative of their choice or a friend who is not involved </w:t>
      </w:r>
      <w:proofErr w:type="gramStart"/>
      <w:r w:rsidR="00C97F9B" w:rsidRPr="00E72BBA">
        <w:rPr>
          <w:rFonts w:ascii="Times New Roman" w:hAnsi="Times New Roman" w:cs="Times New Roman"/>
          <w:sz w:val="24"/>
          <w:szCs w:val="24"/>
          <w:lang w:val="en-US"/>
        </w:rPr>
        <w:t>in the area of</w:t>
      </w:r>
      <w:proofErr w:type="gramEnd"/>
      <w:r w:rsidR="00C97F9B" w:rsidRPr="00E72BBA">
        <w:rPr>
          <w:rFonts w:ascii="Times New Roman" w:hAnsi="Times New Roman" w:cs="Times New Roman"/>
          <w:sz w:val="24"/>
          <w:szCs w:val="24"/>
          <w:lang w:val="en-US"/>
        </w:rPr>
        <w:t xml:space="preserve"> work to which the concern relates but should be an employee /student of the </w:t>
      </w:r>
      <w:r w:rsidR="006F44D2" w:rsidRPr="00E72BBA">
        <w:rPr>
          <w:rFonts w:ascii="Times New Roman" w:hAnsi="Times New Roman" w:cs="Times New Roman"/>
          <w:sz w:val="24"/>
          <w:szCs w:val="24"/>
          <w:lang w:val="en-US"/>
        </w:rPr>
        <w:t>Centre.</w:t>
      </w:r>
    </w:p>
    <w:p w14:paraId="6C7AA03E" w14:textId="77777777" w:rsidR="00C97F9B" w:rsidRPr="00E72BBA" w:rsidRDefault="0065129E" w:rsidP="0065129E">
      <w:pPr>
        <w:tabs>
          <w:tab w:val="left" w:pos="709"/>
        </w:tabs>
        <w:spacing w:line="360" w:lineRule="auto"/>
        <w:ind w:left="709" w:hanging="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7</w:t>
      </w:r>
      <w:r w:rsidR="00C97F9B" w:rsidRPr="00E72BBA">
        <w:rPr>
          <w:rFonts w:ascii="Times New Roman" w:hAnsi="Times New Roman" w:cs="Times New Roman"/>
          <w:sz w:val="24"/>
          <w:szCs w:val="24"/>
          <w:lang w:val="en-US"/>
        </w:rPr>
        <w:t xml:space="preserve">.8   </w:t>
      </w:r>
      <w:r w:rsidR="00C075B7" w:rsidRPr="00E72BBA">
        <w:rPr>
          <w:rFonts w:ascii="Times New Roman" w:hAnsi="Times New Roman" w:cs="Times New Roman"/>
          <w:sz w:val="24"/>
          <w:szCs w:val="24"/>
          <w:lang w:val="en-US"/>
        </w:rPr>
        <w:t xml:space="preserve">   </w:t>
      </w:r>
      <w:r w:rsidR="00C97F9B" w:rsidRPr="00E72BBA">
        <w:rPr>
          <w:rFonts w:ascii="Times New Roman" w:hAnsi="Times New Roman" w:cs="Times New Roman"/>
          <w:sz w:val="24"/>
          <w:szCs w:val="24"/>
          <w:lang w:val="en-US"/>
        </w:rPr>
        <w:t xml:space="preserve">The Centre will take steps to minimize any difficulties, which employees /students may experience </w:t>
      </w:r>
      <w:proofErr w:type="gramStart"/>
      <w:r w:rsidR="00C97F9B" w:rsidRPr="00E72BBA">
        <w:rPr>
          <w:rFonts w:ascii="Times New Roman" w:hAnsi="Times New Roman" w:cs="Times New Roman"/>
          <w:sz w:val="24"/>
          <w:szCs w:val="24"/>
          <w:lang w:val="en-US"/>
        </w:rPr>
        <w:t>as a result of</w:t>
      </w:r>
      <w:proofErr w:type="gramEnd"/>
      <w:r w:rsidR="00C97F9B" w:rsidRPr="00E72BBA">
        <w:rPr>
          <w:rFonts w:ascii="Times New Roman" w:hAnsi="Times New Roman" w:cs="Times New Roman"/>
          <w:sz w:val="24"/>
          <w:szCs w:val="24"/>
          <w:lang w:val="en-US"/>
        </w:rPr>
        <w:t xml:space="preserve"> raising a concern.</w:t>
      </w:r>
      <w:r w:rsidR="00353070" w:rsidRPr="00E72BBA">
        <w:rPr>
          <w:rFonts w:ascii="Times New Roman" w:hAnsi="Times New Roman" w:cs="Times New Roman"/>
          <w:sz w:val="24"/>
          <w:szCs w:val="24"/>
          <w:lang w:val="en-US"/>
        </w:rPr>
        <w:t xml:space="preserve"> </w:t>
      </w:r>
      <w:r w:rsidR="00C97F9B" w:rsidRPr="00E72BBA">
        <w:rPr>
          <w:rFonts w:ascii="Times New Roman" w:hAnsi="Times New Roman" w:cs="Times New Roman"/>
          <w:sz w:val="24"/>
          <w:szCs w:val="24"/>
          <w:lang w:val="en-US"/>
        </w:rPr>
        <w:t>For instance, if they are required to give evidence in criminal or disciplinary proceedings, the Centre will assist them.</w:t>
      </w:r>
    </w:p>
    <w:p w14:paraId="37626CF9" w14:textId="77777777" w:rsidR="00C97F9B" w:rsidRPr="00E72BBA" w:rsidRDefault="0065129E" w:rsidP="0065129E">
      <w:pPr>
        <w:tabs>
          <w:tab w:val="left" w:pos="709"/>
        </w:tabs>
        <w:spacing w:line="360" w:lineRule="auto"/>
        <w:ind w:left="709" w:hanging="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7</w:t>
      </w:r>
      <w:r w:rsidR="00C97F9B" w:rsidRPr="00E72BBA">
        <w:rPr>
          <w:rFonts w:ascii="Times New Roman" w:hAnsi="Times New Roman" w:cs="Times New Roman"/>
          <w:sz w:val="24"/>
          <w:szCs w:val="24"/>
          <w:lang w:val="en-US"/>
        </w:rPr>
        <w:t xml:space="preserve">.9    </w:t>
      </w:r>
      <w:r w:rsidR="00C075B7" w:rsidRPr="00E72BBA">
        <w:rPr>
          <w:rFonts w:ascii="Times New Roman" w:hAnsi="Times New Roman" w:cs="Times New Roman"/>
          <w:sz w:val="24"/>
          <w:szCs w:val="24"/>
          <w:lang w:val="en-US"/>
        </w:rPr>
        <w:t xml:space="preserve"> </w:t>
      </w:r>
      <w:r w:rsidR="00C97F9B" w:rsidRPr="00E72BBA">
        <w:rPr>
          <w:rFonts w:ascii="Times New Roman" w:hAnsi="Times New Roman" w:cs="Times New Roman"/>
          <w:sz w:val="24"/>
          <w:szCs w:val="24"/>
          <w:lang w:val="en-US"/>
        </w:rPr>
        <w:t>Any member of staff /student who raises a concern using channels other than the one stipulated in 5.0 above shall be handled in accordance with the Centre’s Disciplinary Code</w:t>
      </w:r>
      <w:r w:rsidR="00353070" w:rsidRPr="00E72BBA">
        <w:rPr>
          <w:rFonts w:ascii="Times New Roman" w:hAnsi="Times New Roman" w:cs="Times New Roman"/>
          <w:sz w:val="24"/>
          <w:szCs w:val="24"/>
          <w:lang w:val="en-US"/>
        </w:rPr>
        <w:t xml:space="preserve"> and Grievance Procedure</w:t>
      </w:r>
      <w:r w:rsidR="00C97F9B" w:rsidRPr="00E72BBA">
        <w:rPr>
          <w:rFonts w:ascii="Times New Roman" w:hAnsi="Times New Roman" w:cs="Times New Roman"/>
          <w:sz w:val="24"/>
          <w:szCs w:val="24"/>
          <w:lang w:val="en-US"/>
        </w:rPr>
        <w:t>.</w:t>
      </w:r>
    </w:p>
    <w:p w14:paraId="55FB6F70" w14:textId="77777777" w:rsidR="00C97F9B" w:rsidRPr="00E72BBA" w:rsidRDefault="0065129E" w:rsidP="0065129E">
      <w:pPr>
        <w:tabs>
          <w:tab w:val="left" w:pos="709"/>
        </w:tabs>
        <w:spacing w:line="360" w:lineRule="auto"/>
        <w:ind w:left="709" w:hanging="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7</w:t>
      </w:r>
      <w:r w:rsidR="00C97F9B" w:rsidRPr="00E72BBA">
        <w:rPr>
          <w:rFonts w:ascii="Times New Roman" w:hAnsi="Times New Roman" w:cs="Times New Roman"/>
          <w:sz w:val="24"/>
          <w:szCs w:val="24"/>
          <w:lang w:val="en-US"/>
        </w:rPr>
        <w:t xml:space="preserve">.10   </w:t>
      </w:r>
      <w:r w:rsidR="00C075B7" w:rsidRPr="00E72BBA">
        <w:rPr>
          <w:rFonts w:ascii="Times New Roman" w:hAnsi="Times New Roman" w:cs="Times New Roman"/>
          <w:sz w:val="24"/>
          <w:szCs w:val="24"/>
          <w:lang w:val="en-US"/>
        </w:rPr>
        <w:t xml:space="preserve"> </w:t>
      </w:r>
      <w:r w:rsidR="00C97F9B" w:rsidRPr="00E72BBA">
        <w:rPr>
          <w:rFonts w:ascii="Times New Roman" w:hAnsi="Times New Roman" w:cs="Times New Roman"/>
          <w:sz w:val="24"/>
          <w:szCs w:val="24"/>
          <w:lang w:val="en-US"/>
        </w:rPr>
        <w:t xml:space="preserve">The earlier the concern is raised after the alleged incident has taken place, the easier it is to take action. </w:t>
      </w:r>
    </w:p>
    <w:p w14:paraId="29EEF381" w14:textId="77777777" w:rsidR="00C97F9B" w:rsidRPr="00E72BBA" w:rsidRDefault="009D6CAA" w:rsidP="0065129E">
      <w:pPr>
        <w:pStyle w:val="Heading1"/>
        <w:spacing w:line="360" w:lineRule="auto"/>
        <w:rPr>
          <w:rFonts w:ascii="Times New Roman" w:hAnsi="Times New Roman" w:cs="Times New Roman"/>
          <w:b/>
          <w:color w:val="auto"/>
          <w:sz w:val="24"/>
          <w:szCs w:val="24"/>
          <w:lang w:val="en-US"/>
        </w:rPr>
      </w:pPr>
      <w:bookmarkStart w:id="10" w:name="_Toc53397230"/>
      <w:r>
        <w:rPr>
          <w:rFonts w:ascii="Times New Roman" w:hAnsi="Times New Roman" w:cs="Times New Roman"/>
          <w:b/>
          <w:color w:val="auto"/>
          <w:sz w:val="24"/>
          <w:szCs w:val="24"/>
          <w:lang w:val="en-US"/>
        </w:rPr>
        <w:t>8</w:t>
      </w:r>
      <w:r w:rsidR="00C97F9B" w:rsidRPr="00E72BBA">
        <w:rPr>
          <w:rFonts w:ascii="Times New Roman" w:hAnsi="Times New Roman" w:cs="Times New Roman"/>
          <w:b/>
          <w:color w:val="auto"/>
          <w:sz w:val="24"/>
          <w:szCs w:val="24"/>
          <w:lang w:val="en-US"/>
        </w:rPr>
        <w:t>.</w:t>
      </w:r>
      <w:r w:rsidR="0065129E" w:rsidRPr="00E72BBA">
        <w:rPr>
          <w:rFonts w:ascii="Times New Roman" w:hAnsi="Times New Roman" w:cs="Times New Roman"/>
          <w:b/>
          <w:color w:val="auto"/>
          <w:sz w:val="24"/>
          <w:szCs w:val="24"/>
          <w:lang w:val="en-US"/>
        </w:rPr>
        <w:t>0</w:t>
      </w:r>
      <w:r w:rsidR="00471E27" w:rsidRPr="00E72BBA">
        <w:rPr>
          <w:rFonts w:ascii="Times New Roman" w:hAnsi="Times New Roman" w:cs="Times New Roman"/>
          <w:b/>
          <w:color w:val="auto"/>
          <w:sz w:val="24"/>
          <w:szCs w:val="24"/>
          <w:lang w:val="en-US"/>
        </w:rPr>
        <w:t xml:space="preserve"> </w:t>
      </w:r>
      <w:r w:rsidR="0025372D" w:rsidRPr="00E72BBA">
        <w:rPr>
          <w:rFonts w:ascii="Times New Roman" w:hAnsi="Times New Roman" w:cs="Times New Roman"/>
          <w:b/>
          <w:color w:val="auto"/>
          <w:sz w:val="24"/>
          <w:szCs w:val="24"/>
          <w:lang w:val="en-US"/>
        </w:rPr>
        <w:t>DEALING WITH AGGRIEVED STAFF</w:t>
      </w:r>
      <w:bookmarkEnd w:id="10"/>
      <w:r w:rsidR="0025372D" w:rsidRPr="00E72BBA">
        <w:rPr>
          <w:rFonts w:ascii="Times New Roman" w:hAnsi="Times New Roman" w:cs="Times New Roman"/>
          <w:b/>
          <w:color w:val="auto"/>
          <w:sz w:val="24"/>
          <w:szCs w:val="24"/>
          <w:lang w:val="en-US"/>
        </w:rPr>
        <w:t xml:space="preserve"> </w:t>
      </w:r>
    </w:p>
    <w:p w14:paraId="4F007135" w14:textId="77777777" w:rsidR="00C97F9B" w:rsidRPr="00E72BBA" w:rsidRDefault="00C97F9B" w:rsidP="0065129E">
      <w:pPr>
        <w:spacing w:line="360" w:lineRule="auto"/>
        <w:ind w:left="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At times allegations raised may prove to be false and could have caused social and psychological harm to the affected individuals. Such individual</w:t>
      </w:r>
      <w:r w:rsidR="009D6CAA">
        <w:rPr>
          <w:rFonts w:ascii="Times New Roman" w:hAnsi="Times New Roman" w:cs="Times New Roman"/>
          <w:sz w:val="24"/>
          <w:szCs w:val="24"/>
          <w:lang w:val="en-US"/>
        </w:rPr>
        <w:t>s</w:t>
      </w:r>
      <w:r w:rsidRPr="00E72BBA">
        <w:rPr>
          <w:rFonts w:ascii="Times New Roman" w:hAnsi="Times New Roman" w:cs="Times New Roman"/>
          <w:sz w:val="24"/>
          <w:szCs w:val="24"/>
          <w:lang w:val="en-US"/>
        </w:rPr>
        <w:t xml:space="preserve"> have a right to complain against such allegations and their grievances would be attended to in line with the guidelines contained in 4.3 above.  </w:t>
      </w:r>
    </w:p>
    <w:p w14:paraId="5F03D3D2" w14:textId="77777777" w:rsidR="00C97F9B" w:rsidRPr="00E72BBA" w:rsidRDefault="009D6CAA" w:rsidP="0065129E">
      <w:pPr>
        <w:pStyle w:val="Heading1"/>
        <w:spacing w:line="360" w:lineRule="auto"/>
        <w:rPr>
          <w:rFonts w:ascii="Times New Roman" w:hAnsi="Times New Roman" w:cs="Times New Roman"/>
          <w:b/>
          <w:color w:val="auto"/>
          <w:sz w:val="24"/>
          <w:szCs w:val="24"/>
          <w:lang w:val="en-US"/>
        </w:rPr>
      </w:pPr>
      <w:bookmarkStart w:id="11" w:name="_Toc53397231"/>
      <w:r>
        <w:rPr>
          <w:rFonts w:ascii="Times New Roman" w:hAnsi="Times New Roman" w:cs="Times New Roman"/>
          <w:b/>
          <w:color w:val="auto"/>
          <w:sz w:val="24"/>
          <w:szCs w:val="24"/>
          <w:lang w:val="en-US"/>
        </w:rPr>
        <w:t>9</w:t>
      </w:r>
      <w:r w:rsidR="00471E27" w:rsidRPr="00E72BBA">
        <w:rPr>
          <w:rFonts w:ascii="Times New Roman" w:hAnsi="Times New Roman" w:cs="Times New Roman"/>
          <w:b/>
          <w:color w:val="auto"/>
          <w:sz w:val="24"/>
          <w:szCs w:val="24"/>
          <w:lang w:val="en-US"/>
        </w:rPr>
        <w:t xml:space="preserve">.0 </w:t>
      </w:r>
      <w:r w:rsidR="0025372D" w:rsidRPr="00E72BBA">
        <w:rPr>
          <w:rFonts w:ascii="Times New Roman" w:hAnsi="Times New Roman" w:cs="Times New Roman"/>
          <w:b/>
          <w:color w:val="auto"/>
          <w:sz w:val="24"/>
          <w:szCs w:val="24"/>
          <w:lang w:val="en-US"/>
        </w:rPr>
        <w:t>THE RESPONSIBLE OFFICER</w:t>
      </w:r>
      <w:bookmarkEnd w:id="11"/>
      <w:r w:rsidR="0025372D" w:rsidRPr="00E72BBA">
        <w:rPr>
          <w:rFonts w:ascii="Times New Roman" w:hAnsi="Times New Roman" w:cs="Times New Roman"/>
          <w:b/>
          <w:color w:val="auto"/>
          <w:sz w:val="24"/>
          <w:szCs w:val="24"/>
          <w:lang w:val="en-US"/>
        </w:rPr>
        <w:t xml:space="preserve"> </w:t>
      </w:r>
    </w:p>
    <w:p w14:paraId="30E209C3" w14:textId="1BCE5202" w:rsidR="00C97F9B" w:rsidRPr="00E72BBA" w:rsidRDefault="00C97F9B" w:rsidP="0065129E">
      <w:pPr>
        <w:spacing w:line="360" w:lineRule="auto"/>
        <w:ind w:left="709"/>
        <w:jc w:val="both"/>
        <w:rPr>
          <w:rFonts w:ascii="Times New Roman" w:hAnsi="Times New Roman" w:cs="Times New Roman"/>
          <w:sz w:val="24"/>
          <w:szCs w:val="24"/>
          <w:lang w:val="en-US"/>
        </w:rPr>
      </w:pPr>
      <w:r w:rsidRPr="00E72BBA">
        <w:rPr>
          <w:rFonts w:ascii="Times New Roman" w:hAnsi="Times New Roman" w:cs="Times New Roman"/>
          <w:sz w:val="24"/>
          <w:szCs w:val="24"/>
          <w:lang w:val="en-US"/>
        </w:rPr>
        <w:t xml:space="preserve">The external expert of the </w:t>
      </w:r>
      <w:r w:rsidR="00CE2B88" w:rsidRPr="00E72BBA">
        <w:rPr>
          <w:rFonts w:ascii="Times New Roman" w:hAnsi="Times New Roman" w:cs="Times New Roman"/>
          <w:sz w:val="24"/>
          <w:szCs w:val="24"/>
          <w:lang w:val="en-US"/>
        </w:rPr>
        <w:t xml:space="preserve">ZCAS </w:t>
      </w:r>
      <w:r w:rsidRPr="00E72BBA">
        <w:rPr>
          <w:rFonts w:ascii="Times New Roman" w:hAnsi="Times New Roman" w:cs="Times New Roman"/>
          <w:sz w:val="24"/>
          <w:szCs w:val="24"/>
          <w:lang w:val="en-US"/>
        </w:rPr>
        <w:t>Board</w:t>
      </w:r>
      <w:r w:rsidR="005B4EFA">
        <w:rPr>
          <w:rFonts w:ascii="Times New Roman" w:hAnsi="Times New Roman" w:cs="Times New Roman"/>
          <w:sz w:val="24"/>
          <w:szCs w:val="24"/>
          <w:lang w:val="en-US"/>
        </w:rPr>
        <w:t>,</w:t>
      </w:r>
      <w:r w:rsidRPr="00E72BBA">
        <w:rPr>
          <w:rFonts w:ascii="Times New Roman" w:hAnsi="Times New Roman" w:cs="Times New Roman"/>
          <w:sz w:val="24"/>
          <w:szCs w:val="24"/>
          <w:lang w:val="en-US"/>
        </w:rPr>
        <w:t xml:space="preserve"> Staff Committee has overall responsibility for the maintenance and operations of this policy. The office will maintain a record of concern</w:t>
      </w:r>
      <w:r w:rsidR="00353070" w:rsidRPr="00E72BBA">
        <w:rPr>
          <w:rFonts w:ascii="Times New Roman" w:hAnsi="Times New Roman" w:cs="Times New Roman"/>
          <w:sz w:val="24"/>
          <w:szCs w:val="24"/>
          <w:lang w:val="en-US"/>
        </w:rPr>
        <w:t>s</w:t>
      </w:r>
      <w:r w:rsidRPr="00E72BBA">
        <w:rPr>
          <w:rFonts w:ascii="Times New Roman" w:hAnsi="Times New Roman" w:cs="Times New Roman"/>
          <w:sz w:val="24"/>
          <w:szCs w:val="24"/>
          <w:lang w:val="en-US"/>
        </w:rPr>
        <w:t xml:space="preserve"> raised and the outcomes with </w:t>
      </w:r>
      <w:r w:rsidR="00353070" w:rsidRPr="00E72BBA">
        <w:rPr>
          <w:rFonts w:ascii="Times New Roman" w:hAnsi="Times New Roman" w:cs="Times New Roman"/>
          <w:sz w:val="24"/>
          <w:szCs w:val="24"/>
          <w:lang w:val="en-US"/>
        </w:rPr>
        <w:t>t</w:t>
      </w:r>
      <w:r w:rsidRPr="00E72BBA">
        <w:rPr>
          <w:rFonts w:ascii="Times New Roman" w:hAnsi="Times New Roman" w:cs="Times New Roman"/>
          <w:sz w:val="24"/>
          <w:szCs w:val="24"/>
          <w:lang w:val="en-US"/>
        </w:rPr>
        <w:t xml:space="preserve">he required confidentiality and will report to the </w:t>
      </w:r>
      <w:r w:rsidR="00353070" w:rsidRPr="00E72BBA">
        <w:rPr>
          <w:rFonts w:ascii="Times New Roman" w:hAnsi="Times New Roman" w:cs="Times New Roman"/>
          <w:sz w:val="24"/>
          <w:szCs w:val="24"/>
          <w:lang w:val="en-US"/>
        </w:rPr>
        <w:t>S</w:t>
      </w:r>
      <w:r w:rsidRPr="00E72BBA">
        <w:rPr>
          <w:rFonts w:ascii="Times New Roman" w:hAnsi="Times New Roman" w:cs="Times New Roman"/>
          <w:sz w:val="24"/>
          <w:szCs w:val="24"/>
          <w:lang w:val="en-US"/>
        </w:rPr>
        <w:t>taff Committee and Audit Committee at least once in a quarter.</w:t>
      </w:r>
    </w:p>
    <w:p w14:paraId="6A9D5BF3" w14:textId="77777777" w:rsidR="00471E27" w:rsidRPr="00E72BBA" w:rsidRDefault="00471E27" w:rsidP="0065129E">
      <w:pPr>
        <w:pStyle w:val="Heading1"/>
        <w:spacing w:line="360" w:lineRule="auto"/>
        <w:rPr>
          <w:rFonts w:ascii="Times New Roman" w:hAnsi="Times New Roman" w:cs="Times New Roman"/>
          <w:b/>
          <w:color w:val="auto"/>
          <w:sz w:val="24"/>
          <w:szCs w:val="24"/>
          <w:lang w:val="en-US"/>
        </w:rPr>
      </w:pPr>
      <w:bookmarkStart w:id="12" w:name="_Toc53397232"/>
    </w:p>
    <w:p w14:paraId="31DD5883" w14:textId="77777777" w:rsidR="00471E27" w:rsidRPr="00E72BBA" w:rsidRDefault="00471E27" w:rsidP="0065129E">
      <w:pPr>
        <w:pStyle w:val="Heading1"/>
        <w:spacing w:line="360" w:lineRule="auto"/>
        <w:rPr>
          <w:rFonts w:ascii="Times New Roman" w:hAnsi="Times New Roman" w:cs="Times New Roman"/>
          <w:b/>
          <w:color w:val="auto"/>
          <w:sz w:val="24"/>
          <w:szCs w:val="24"/>
          <w:lang w:val="en-US"/>
        </w:rPr>
      </w:pPr>
    </w:p>
    <w:p w14:paraId="13996E43" w14:textId="77777777" w:rsidR="00471E27" w:rsidRPr="00E72BBA" w:rsidRDefault="00471E27" w:rsidP="0065129E">
      <w:pPr>
        <w:pStyle w:val="Heading1"/>
        <w:spacing w:line="360" w:lineRule="auto"/>
        <w:rPr>
          <w:rFonts w:ascii="Times New Roman" w:hAnsi="Times New Roman" w:cs="Times New Roman"/>
          <w:b/>
          <w:color w:val="auto"/>
          <w:sz w:val="24"/>
          <w:szCs w:val="24"/>
          <w:lang w:val="en-US"/>
        </w:rPr>
      </w:pPr>
    </w:p>
    <w:p w14:paraId="0027BD8F" w14:textId="77777777" w:rsidR="00471E27" w:rsidRPr="00E72BBA" w:rsidRDefault="00471E27" w:rsidP="0065129E">
      <w:pPr>
        <w:pStyle w:val="Heading1"/>
        <w:spacing w:line="360" w:lineRule="auto"/>
        <w:rPr>
          <w:rFonts w:ascii="Times New Roman" w:hAnsi="Times New Roman" w:cs="Times New Roman"/>
          <w:b/>
          <w:color w:val="auto"/>
          <w:sz w:val="24"/>
          <w:szCs w:val="24"/>
          <w:lang w:val="en-US"/>
        </w:rPr>
      </w:pPr>
    </w:p>
    <w:p w14:paraId="0F9FD9CA" w14:textId="77777777" w:rsidR="00471E27" w:rsidRPr="00E72BBA" w:rsidRDefault="00471E27" w:rsidP="00471E27">
      <w:pPr>
        <w:rPr>
          <w:lang w:val="en-US"/>
        </w:rPr>
      </w:pPr>
    </w:p>
    <w:p w14:paraId="0272CEC3" w14:textId="77777777" w:rsidR="00AB024C" w:rsidRPr="00E72BBA" w:rsidRDefault="009D6CAA" w:rsidP="00471E27">
      <w:pPr>
        <w:pStyle w:val="Heading1"/>
        <w:rPr>
          <w:rFonts w:ascii="Times New Roman" w:hAnsi="Times New Roman" w:cs="Times New Roman"/>
          <w:b/>
          <w:color w:val="auto"/>
          <w:sz w:val="24"/>
          <w:szCs w:val="24"/>
          <w:lang w:val="en-US"/>
        </w:rPr>
      </w:pPr>
      <w:r>
        <w:rPr>
          <w:rFonts w:ascii="Times New Roman" w:hAnsi="Times New Roman" w:cs="Times New Roman"/>
          <w:b/>
          <w:color w:val="auto"/>
          <w:sz w:val="24"/>
          <w:szCs w:val="24"/>
          <w:lang w:val="en-US"/>
        </w:rPr>
        <w:lastRenderedPageBreak/>
        <w:t>10</w:t>
      </w:r>
      <w:r w:rsidR="00471E27" w:rsidRPr="00E72BBA">
        <w:rPr>
          <w:rFonts w:ascii="Times New Roman" w:hAnsi="Times New Roman" w:cs="Times New Roman"/>
          <w:b/>
          <w:color w:val="auto"/>
          <w:sz w:val="24"/>
          <w:szCs w:val="24"/>
          <w:lang w:val="en-US"/>
        </w:rPr>
        <w:t xml:space="preserve">.0 </w:t>
      </w:r>
      <w:r w:rsidR="004548C9">
        <w:rPr>
          <w:rFonts w:ascii="Times New Roman" w:hAnsi="Times New Roman" w:cs="Times New Roman"/>
          <w:b/>
          <w:color w:val="auto"/>
          <w:sz w:val="24"/>
          <w:szCs w:val="24"/>
          <w:lang w:val="en-US"/>
        </w:rPr>
        <w:t xml:space="preserve">  </w:t>
      </w:r>
      <w:r w:rsidR="00C84472" w:rsidRPr="00E72BBA">
        <w:rPr>
          <w:rFonts w:ascii="Times New Roman" w:hAnsi="Times New Roman" w:cs="Times New Roman"/>
          <w:b/>
          <w:color w:val="auto"/>
          <w:sz w:val="24"/>
          <w:szCs w:val="24"/>
          <w:lang w:val="en-US"/>
        </w:rPr>
        <w:t>CONTACT DETAILS OF RESPONSIBLE OFFICER</w:t>
      </w:r>
      <w:bookmarkEnd w:id="12"/>
      <w:r w:rsidR="00C84472" w:rsidRPr="00E72BBA">
        <w:rPr>
          <w:rFonts w:ascii="Times New Roman" w:hAnsi="Times New Roman" w:cs="Times New Roman"/>
          <w:b/>
          <w:color w:val="auto"/>
          <w:sz w:val="24"/>
          <w:szCs w:val="24"/>
          <w:lang w:val="en-US"/>
        </w:rPr>
        <w:t xml:space="preserve"> </w:t>
      </w:r>
    </w:p>
    <w:p w14:paraId="0972CF6A" w14:textId="77777777" w:rsidR="00AB024C" w:rsidRPr="00E72BBA" w:rsidRDefault="00AB024C" w:rsidP="004548C9">
      <w:pPr>
        <w:pStyle w:val="NoSpacing"/>
        <w:tabs>
          <w:tab w:val="left" w:pos="567"/>
        </w:tabs>
        <w:spacing w:line="360" w:lineRule="auto"/>
        <w:rPr>
          <w:rFonts w:ascii="Times New Roman" w:hAnsi="Times New Roman" w:cs="Times New Roman"/>
          <w:sz w:val="24"/>
          <w:szCs w:val="24"/>
          <w:lang w:val="en-US"/>
        </w:rPr>
      </w:pPr>
      <w:r w:rsidRPr="00E72BBA">
        <w:rPr>
          <w:rFonts w:ascii="Times New Roman" w:hAnsi="Times New Roman" w:cs="Times New Roman"/>
          <w:b/>
          <w:sz w:val="24"/>
          <w:szCs w:val="24"/>
          <w:lang w:val="en-US"/>
        </w:rPr>
        <w:tab/>
      </w:r>
      <w:r w:rsidR="004548C9">
        <w:rPr>
          <w:rFonts w:ascii="Times New Roman" w:hAnsi="Times New Roman" w:cs="Times New Roman"/>
          <w:b/>
          <w:sz w:val="24"/>
          <w:szCs w:val="24"/>
          <w:lang w:val="en-US"/>
        </w:rPr>
        <w:t xml:space="preserve"> </w:t>
      </w:r>
      <w:r w:rsidR="00592A16">
        <w:rPr>
          <w:rFonts w:ascii="Times New Roman" w:hAnsi="Times New Roman" w:cs="Times New Roman"/>
          <w:sz w:val="24"/>
          <w:szCs w:val="24"/>
          <w:lang w:val="en-US"/>
        </w:rPr>
        <w:t xml:space="preserve">Dr. Kelvin M. </w:t>
      </w:r>
      <w:proofErr w:type="spellStart"/>
      <w:r w:rsidR="00592A16">
        <w:rPr>
          <w:rFonts w:ascii="Times New Roman" w:hAnsi="Times New Roman" w:cs="Times New Roman"/>
          <w:sz w:val="24"/>
          <w:szCs w:val="24"/>
          <w:lang w:val="en-US"/>
        </w:rPr>
        <w:t>Sokoni</w:t>
      </w:r>
      <w:proofErr w:type="spellEnd"/>
    </w:p>
    <w:p w14:paraId="148BC081" w14:textId="77777777" w:rsidR="00AB024C" w:rsidRDefault="00AB024C" w:rsidP="004548C9">
      <w:pPr>
        <w:pStyle w:val="NoSpacing"/>
        <w:tabs>
          <w:tab w:val="left" w:pos="567"/>
        </w:tabs>
        <w:spacing w:line="360" w:lineRule="auto"/>
        <w:rPr>
          <w:rFonts w:ascii="Times New Roman" w:hAnsi="Times New Roman" w:cs="Times New Roman"/>
          <w:sz w:val="24"/>
          <w:szCs w:val="24"/>
          <w:lang w:val="en-US"/>
        </w:rPr>
      </w:pPr>
      <w:r w:rsidRPr="00E72BBA">
        <w:rPr>
          <w:rFonts w:ascii="Times New Roman" w:hAnsi="Times New Roman" w:cs="Times New Roman"/>
          <w:sz w:val="24"/>
          <w:szCs w:val="24"/>
          <w:lang w:val="en-US"/>
        </w:rPr>
        <w:tab/>
      </w:r>
      <w:r w:rsidR="004548C9">
        <w:rPr>
          <w:rFonts w:ascii="Times New Roman" w:hAnsi="Times New Roman" w:cs="Times New Roman"/>
          <w:sz w:val="24"/>
          <w:szCs w:val="24"/>
          <w:lang w:val="en-US"/>
        </w:rPr>
        <w:t xml:space="preserve"> </w:t>
      </w:r>
      <w:r w:rsidR="00592A16">
        <w:rPr>
          <w:rFonts w:ascii="Times New Roman" w:hAnsi="Times New Roman" w:cs="Times New Roman"/>
          <w:sz w:val="24"/>
          <w:szCs w:val="24"/>
          <w:lang w:val="en-US"/>
        </w:rPr>
        <w:t>C/O KSM Management Consultants</w:t>
      </w:r>
    </w:p>
    <w:p w14:paraId="5064CADC" w14:textId="77777777" w:rsidR="00592A16" w:rsidRPr="00E72BBA" w:rsidRDefault="00592A16" w:rsidP="004548C9">
      <w:pPr>
        <w:pStyle w:val="NoSpacing"/>
        <w:tabs>
          <w:tab w:val="left" w:pos="567"/>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4548C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Plot </w:t>
      </w:r>
      <w:r w:rsidR="003A4175">
        <w:rPr>
          <w:rFonts w:ascii="Times New Roman" w:hAnsi="Times New Roman" w:cs="Times New Roman"/>
          <w:sz w:val="24"/>
          <w:szCs w:val="24"/>
          <w:lang w:val="en-US"/>
        </w:rPr>
        <w:t xml:space="preserve">5827, </w:t>
      </w:r>
      <w:proofErr w:type="spellStart"/>
      <w:r w:rsidR="003A4175">
        <w:rPr>
          <w:rFonts w:ascii="Times New Roman" w:hAnsi="Times New Roman" w:cs="Times New Roman"/>
          <w:sz w:val="24"/>
          <w:szCs w:val="24"/>
          <w:lang w:val="en-US"/>
        </w:rPr>
        <w:t>Lusemfwa</w:t>
      </w:r>
      <w:proofErr w:type="spellEnd"/>
      <w:r w:rsidR="003A4175">
        <w:rPr>
          <w:rFonts w:ascii="Times New Roman" w:hAnsi="Times New Roman" w:cs="Times New Roman"/>
          <w:sz w:val="24"/>
          <w:szCs w:val="24"/>
          <w:lang w:val="en-US"/>
        </w:rPr>
        <w:t xml:space="preserve"> Road, </w:t>
      </w:r>
      <w:proofErr w:type="spellStart"/>
      <w:r w:rsidR="003A4175">
        <w:rPr>
          <w:rFonts w:ascii="Times New Roman" w:hAnsi="Times New Roman" w:cs="Times New Roman"/>
          <w:sz w:val="24"/>
          <w:szCs w:val="24"/>
          <w:lang w:val="en-US"/>
        </w:rPr>
        <w:t>Kalundu</w:t>
      </w:r>
      <w:proofErr w:type="spellEnd"/>
    </w:p>
    <w:p w14:paraId="45C72AEB" w14:textId="77777777" w:rsidR="00AB024C" w:rsidRPr="00E72BBA" w:rsidRDefault="00AB024C" w:rsidP="004548C9">
      <w:pPr>
        <w:pStyle w:val="NoSpacing"/>
        <w:tabs>
          <w:tab w:val="left" w:pos="567"/>
        </w:tabs>
        <w:spacing w:line="360" w:lineRule="auto"/>
        <w:rPr>
          <w:rFonts w:ascii="Times New Roman" w:hAnsi="Times New Roman" w:cs="Times New Roman"/>
          <w:b/>
          <w:sz w:val="24"/>
          <w:szCs w:val="24"/>
          <w:lang w:val="en-US"/>
        </w:rPr>
      </w:pPr>
      <w:r w:rsidRPr="00E72BBA">
        <w:rPr>
          <w:rFonts w:ascii="Times New Roman" w:hAnsi="Times New Roman" w:cs="Times New Roman"/>
          <w:sz w:val="24"/>
          <w:szCs w:val="24"/>
          <w:lang w:val="en-US"/>
        </w:rPr>
        <w:tab/>
      </w:r>
      <w:r w:rsidR="004548C9">
        <w:rPr>
          <w:rFonts w:ascii="Times New Roman" w:hAnsi="Times New Roman" w:cs="Times New Roman"/>
          <w:sz w:val="24"/>
          <w:szCs w:val="24"/>
          <w:lang w:val="en-US"/>
        </w:rPr>
        <w:t xml:space="preserve"> </w:t>
      </w:r>
      <w:r w:rsidRPr="00E72BBA">
        <w:rPr>
          <w:rFonts w:ascii="Times New Roman" w:hAnsi="Times New Roman" w:cs="Times New Roman"/>
          <w:b/>
          <w:sz w:val="24"/>
          <w:szCs w:val="24"/>
          <w:lang w:val="en-US"/>
        </w:rPr>
        <w:t>LUSAKA</w:t>
      </w:r>
    </w:p>
    <w:p w14:paraId="04C660C7" w14:textId="77777777" w:rsidR="00AB024C" w:rsidRPr="007840A6" w:rsidRDefault="00AB024C" w:rsidP="004548C9">
      <w:pPr>
        <w:pStyle w:val="NoSpacing"/>
        <w:tabs>
          <w:tab w:val="left" w:pos="567"/>
        </w:tabs>
        <w:spacing w:line="360" w:lineRule="auto"/>
        <w:rPr>
          <w:rFonts w:ascii="Times New Roman" w:hAnsi="Times New Roman" w:cs="Times New Roman"/>
          <w:b/>
          <w:bCs/>
          <w:sz w:val="24"/>
          <w:szCs w:val="24"/>
          <w:lang w:val="en-US"/>
        </w:rPr>
      </w:pPr>
      <w:r w:rsidRPr="00E72BBA">
        <w:rPr>
          <w:rFonts w:ascii="Times New Roman" w:hAnsi="Times New Roman" w:cs="Times New Roman"/>
          <w:b/>
          <w:sz w:val="24"/>
          <w:szCs w:val="24"/>
          <w:lang w:val="en-US"/>
        </w:rPr>
        <w:tab/>
      </w:r>
      <w:r w:rsidR="004548C9">
        <w:rPr>
          <w:rFonts w:ascii="Times New Roman" w:hAnsi="Times New Roman" w:cs="Times New Roman"/>
          <w:b/>
          <w:sz w:val="24"/>
          <w:szCs w:val="24"/>
          <w:lang w:val="en-US"/>
        </w:rPr>
        <w:t xml:space="preserve"> </w:t>
      </w:r>
      <w:r w:rsidRPr="007840A6">
        <w:rPr>
          <w:rFonts w:ascii="Times New Roman" w:hAnsi="Times New Roman" w:cs="Times New Roman"/>
          <w:b/>
          <w:bCs/>
          <w:sz w:val="24"/>
          <w:szCs w:val="24"/>
          <w:lang w:val="en-US"/>
        </w:rPr>
        <w:t>Mobile No: 097</w:t>
      </w:r>
      <w:r w:rsidR="003A4175" w:rsidRPr="007840A6">
        <w:rPr>
          <w:rFonts w:ascii="Times New Roman" w:hAnsi="Times New Roman" w:cs="Times New Roman"/>
          <w:b/>
          <w:bCs/>
          <w:sz w:val="24"/>
          <w:szCs w:val="24"/>
          <w:lang w:val="en-US"/>
        </w:rPr>
        <w:t>3263023</w:t>
      </w:r>
    </w:p>
    <w:p w14:paraId="497B58E1" w14:textId="77777777" w:rsidR="00AB024C" w:rsidRPr="00E72BBA" w:rsidRDefault="00471E27" w:rsidP="00AB024C">
      <w:pPr>
        <w:pStyle w:val="NoSpacing"/>
        <w:rPr>
          <w:rFonts w:ascii="Times New Roman" w:hAnsi="Times New Roman" w:cs="Times New Roman"/>
          <w:sz w:val="24"/>
          <w:szCs w:val="24"/>
          <w:lang w:val="en-US"/>
        </w:rPr>
      </w:pPr>
      <w:r w:rsidRPr="00E72BBA">
        <w:rPr>
          <w:rFonts w:ascii="Times New Roman" w:hAnsi="Times New Roman" w:cs="Times New Roman"/>
          <w:sz w:val="24"/>
          <w:szCs w:val="24"/>
          <w:lang w:val="en-US"/>
        </w:rPr>
        <w:tab/>
      </w:r>
    </w:p>
    <w:p w14:paraId="1C0D9E7C" w14:textId="77777777" w:rsidR="00955272" w:rsidRDefault="00C97F9B" w:rsidP="001006D0">
      <w:pPr>
        <w:pStyle w:val="ListParagraph"/>
        <w:ind w:left="1740"/>
        <w:jc w:val="both"/>
        <w:rPr>
          <w:rFonts w:ascii="Times New Roman" w:hAnsi="Times New Roman" w:cs="Times New Roman"/>
          <w:sz w:val="24"/>
          <w:szCs w:val="24"/>
        </w:rPr>
      </w:pPr>
      <w:r w:rsidRPr="00E72BBA">
        <w:rPr>
          <w:rFonts w:ascii="Times New Roman" w:hAnsi="Times New Roman" w:cs="Times New Roman"/>
          <w:sz w:val="24"/>
          <w:szCs w:val="24"/>
          <w:lang w:val="en-US"/>
        </w:rPr>
        <w:t xml:space="preserve">  </w:t>
      </w:r>
    </w:p>
    <w:p w14:paraId="5185C05B" w14:textId="77777777" w:rsidR="00304743" w:rsidRPr="00E72BBA" w:rsidRDefault="00000000" w:rsidP="0065129E">
      <w:pPr>
        <w:pStyle w:val="Heading1"/>
        <w:spacing w:line="360" w:lineRule="auto"/>
        <w:rPr>
          <w:rFonts w:ascii="Times New Roman" w:hAnsi="Times New Roman" w:cs="Times New Roman"/>
          <w:color w:val="auto"/>
          <w:sz w:val="24"/>
          <w:szCs w:val="24"/>
        </w:rPr>
      </w:pPr>
    </w:p>
    <w:sectPr w:rsidR="00304743" w:rsidRPr="00E72BBA">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2BAE4" w14:textId="77777777" w:rsidR="000C3666" w:rsidRDefault="000C3666" w:rsidP="00C075B7">
      <w:pPr>
        <w:spacing w:after="0" w:line="240" w:lineRule="auto"/>
      </w:pPr>
      <w:r>
        <w:separator/>
      </w:r>
    </w:p>
  </w:endnote>
  <w:endnote w:type="continuationSeparator" w:id="0">
    <w:p w14:paraId="565729C9" w14:textId="77777777" w:rsidR="000C3666" w:rsidRDefault="000C3666" w:rsidP="00C07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218459"/>
      <w:docPartObj>
        <w:docPartGallery w:val="Page Numbers (Bottom of Page)"/>
        <w:docPartUnique/>
      </w:docPartObj>
    </w:sdtPr>
    <w:sdtEndPr>
      <w:rPr>
        <w:noProof/>
      </w:rPr>
    </w:sdtEndPr>
    <w:sdtContent>
      <w:p w14:paraId="72A28F98" w14:textId="77777777" w:rsidR="00C075B7" w:rsidRDefault="00C075B7">
        <w:pPr>
          <w:pStyle w:val="Footer"/>
          <w:jc w:val="center"/>
        </w:pPr>
        <w:r>
          <w:fldChar w:fldCharType="begin"/>
        </w:r>
        <w:r>
          <w:instrText xml:space="preserve"> PAGE   \* MERGEFORMAT </w:instrText>
        </w:r>
        <w:r>
          <w:fldChar w:fldCharType="separate"/>
        </w:r>
        <w:r w:rsidR="00E72BBA">
          <w:rPr>
            <w:noProof/>
          </w:rPr>
          <w:t>1</w:t>
        </w:r>
        <w:r>
          <w:rPr>
            <w:noProof/>
          </w:rPr>
          <w:fldChar w:fldCharType="end"/>
        </w:r>
      </w:p>
    </w:sdtContent>
  </w:sdt>
  <w:p w14:paraId="616BB15A" w14:textId="77777777" w:rsidR="00C075B7" w:rsidRDefault="00C075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91BD8" w14:textId="77777777" w:rsidR="000C3666" w:rsidRDefault="000C3666" w:rsidP="00C075B7">
      <w:pPr>
        <w:spacing w:after="0" w:line="240" w:lineRule="auto"/>
      </w:pPr>
      <w:r>
        <w:separator/>
      </w:r>
    </w:p>
  </w:footnote>
  <w:footnote w:type="continuationSeparator" w:id="0">
    <w:p w14:paraId="2F1404A5" w14:textId="77777777" w:rsidR="000C3666" w:rsidRDefault="000C3666" w:rsidP="00C075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016E"/>
    <w:multiLevelType w:val="hybridMultilevel"/>
    <w:tmpl w:val="FEE09012"/>
    <w:lvl w:ilvl="0" w:tplc="04090019">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F93FAB"/>
    <w:multiLevelType w:val="hybridMultilevel"/>
    <w:tmpl w:val="7AEAC7E4"/>
    <w:lvl w:ilvl="0" w:tplc="04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76C39C2"/>
    <w:multiLevelType w:val="hybridMultilevel"/>
    <w:tmpl w:val="EF229296"/>
    <w:lvl w:ilvl="0" w:tplc="08090019">
      <w:start w:val="1"/>
      <w:numFmt w:val="lowerLetter"/>
      <w:lvlText w:val="%1."/>
      <w:lvlJc w:val="left"/>
      <w:pPr>
        <w:ind w:left="3180" w:hanging="360"/>
      </w:pPr>
    </w:lvl>
    <w:lvl w:ilvl="1" w:tplc="08090019" w:tentative="1">
      <w:start w:val="1"/>
      <w:numFmt w:val="lowerLetter"/>
      <w:lvlText w:val="%2."/>
      <w:lvlJc w:val="left"/>
      <w:pPr>
        <w:ind w:left="3900" w:hanging="360"/>
      </w:pPr>
    </w:lvl>
    <w:lvl w:ilvl="2" w:tplc="0809001B" w:tentative="1">
      <w:start w:val="1"/>
      <w:numFmt w:val="lowerRoman"/>
      <w:lvlText w:val="%3."/>
      <w:lvlJc w:val="right"/>
      <w:pPr>
        <w:ind w:left="4620" w:hanging="180"/>
      </w:pPr>
    </w:lvl>
    <w:lvl w:ilvl="3" w:tplc="0809000F" w:tentative="1">
      <w:start w:val="1"/>
      <w:numFmt w:val="decimal"/>
      <w:lvlText w:val="%4."/>
      <w:lvlJc w:val="left"/>
      <w:pPr>
        <w:ind w:left="5340" w:hanging="360"/>
      </w:pPr>
    </w:lvl>
    <w:lvl w:ilvl="4" w:tplc="08090019" w:tentative="1">
      <w:start w:val="1"/>
      <w:numFmt w:val="lowerLetter"/>
      <w:lvlText w:val="%5."/>
      <w:lvlJc w:val="left"/>
      <w:pPr>
        <w:ind w:left="6060" w:hanging="360"/>
      </w:pPr>
    </w:lvl>
    <w:lvl w:ilvl="5" w:tplc="0809001B" w:tentative="1">
      <w:start w:val="1"/>
      <w:numFmt w:val="lowerRoman"/>
      <w:lvlText w:val="%6."/>
      <w:lvlJc w:val="right"/>
      <w:pPr>
        <w:ind w:left="6780" w:hanging="180"/>
      </w:pPr>
    </w:lvl>
    <w:lvl w:ilvl="6" w:tplc="0809000F" w:tentative="1">
      <w:start w:val="1"/>
      <w:numFmt w:val="decimal"/>
      <w:lvlText w:val="%7."/>
      <w:lvlJc w:val="left"/>
      <w:pPr>
        <w:ind w:left="7500" w:hanging="360"/>
      </w:pPr>
    </w:lvl>
    <w:lvl w:ilvl="7" w:tplc="08090019" w:tentative="1">
      <w:start w:val="1"/>
      <w:numFmt w:val="lowerLetter"/>
      <w:lvlText w:val="%8."/>
      <w:lvlJc w:val="left"/>
      <w:pPr>
        <w:ind w:left="8220" w:hanging="360"/>
      </w:pPr>
    </w:lvl>
    <w:lvl w:ilvl="8" w:tplc="0809001B" w:tentative="1">
      <w:start w:val="1"/>
      <w:numFmt w:val="lowerRoman"/>
      <w:lvlText w:val="%9."/>
      <w:lvlJc w:val="right"/>
      <w:pPr>
        <w:ind w:left="8940" w:hanging="180"/>
      </w:pPr>
    </w:lvl>
  </w:abstractNum>
  <w:abstractNum w:abstractNumId="3" w15:restartNumberingAfterBreak="0">
    <w:nsid w:val="2EEB1B7F"/>
    <w:multiLevelType w:val="hybridMultilevel"/>
    <w:tmpl w:val="FC76F9F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3470760">
    <w:abstractNumId w:val="3"/>
  </w:num>
  <w:num w:numId="2" w16cid:durableId="968165897">
    <w:abstractNumId w:val="0"/>
  </w:num>
  <w:num w:numId="3" w16cid:durableId="1078361882">
    <w:abstractNumId w:val="1"/>
  </w:num>
  <w:num w:numId="4" w16cid:durableId="1094521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9B"/>
    <w:rsid w:val="00011888"/>
    <w:rsid w:val="000C3666"/>
    <w:rsid w:val="001006D0"/>
    <w:rsid w:val="001260EB"/>
    <w:rsid w:val="001426CA"/>
    <w:rsid w:val="00155301"/>
    <w:rsid w:val="001D46B0"/>
    <w:rsid w:val="0025372D"/>
    <w:rsid w:val="00257F4D"/>
    <w:rsid w:val="00271E48"/>
    <w:rsid w:val="00344036"/>
    <w:rsid w:val="00350403"/>
    <w:rsid w:val="00353070"/>
    <w:rsid w:val="003A4175"/>
    <w:rsid w:val="003A78B1"/>
    <w:rsid w:val="003C4C08"/>
    <w:rsid w:val="003D4C06"/>
    <w:rsid w:val="00431880"/>
    <w:rsid w:val="004548C9"/>
    <w:rsid w:val="00471E27"/>
    <w:rsid w:val="004D25E9"/>
    <w:rsid w:val="004E267C"/>
    <w:rsid w:val="005023E0"/>
    <w:rsid w:val="00510356"/>
    <w:rsid w:val="00592A16"/>
    <w:rsid w:val="00593C36"/>
    <w:rsid w:val="005A017F"/>
    <w:rsid w:val="005B4EFA"/>
    <w:rsid w:val="0065129E"/>
    <w:rsid w:val="00693778"/>
    <w:rsid w:val="006937C2"/>
    <w:rsid w:val="006F44D2"/>
    <w:rsid w:val="00737D76"/>
    <w:rsid w:val="007840A6"/>
    <w:rsid w:val="00790F12"/>
    <w:rsid w:val="008C39CE"/>
    <w:rsid w:val="008D429A"/>
    <w:rsid w:val="008F5658"/>
    <w:rsid w:val="008F6EBC"/>
    <w:rsid w:val="00943862"/>
    <w:rsid w:val="00955272"/>
    <w:rsid w:val="00963036"/>
    <w:rsid w:val="009809FF"/>
    <w:rsid w:val="009C6808"/>
    <w:rsid w:val="009D6CAA"/>
    <w:rsid w:val="00A35D36"/>
    <w:rsid w:val="00A71323"/>
    <w:rsid w:val="00AB024C"/>
    <w:rsid w:val="00AC7651"/>
    <w:rsid w:val="00B16FE4"/>
    <w:rsid w:val="00B85C21"/>
    <w:rsid w:val="00BC7346"/>
    <w:rsid w:val="00C075B7"/>
    <w:rsid w:val="00C21420"/>
    <w:rsid w:val="00C401D8"/>
    <w:rsid w:val="00C76442"/>
    <w:rsid w:val="00C84472"/>
    <w:rsid w:val="00C97F9B"/>
    <w:rsid w:val="00CC5A62"/>
    <w:rsid w:val="00CE2B88"/>
    <w:rsid w:val="00CE4446"/>
    <w:rsid w:val="00CE68E2"/>
    <w:rsid w:val="00CF0AEC"/>
    <w:rsid w:val="00D06897"/>
    <w:rsid w:val="00D434B7"/>
    <w:rsid w:val="00D63751"/>
    <w:rsid w:val="00DF5A0E"/>
    <w:rsid w:val="00E45F05"/>
    <w:rsid w:val="00E51263"/>
    <w:rsid w:val="00E72BBA"/>
    <w:rsid w:val="00E853B5"/>
    <w:rsid w:val="00EB2DBC"/>
    <w:rsid w:val="00EC4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8972"/>
  <w15:docId w15:val="{5B18AF07-9E2C-48D5-B38B-1AE32677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F9B"/>
    <w:rPr>
      <w:lang w:val="en-GB"/>
    </w:rPr>
  </w:style>
  <w:style w:type="paragraph" w:styleId="Heading1">
    <w:name w:val="heading 1"/>
    <w:basedOn w:val="Normal"/>
    <w:next w:val="Normal"/>
    <w:link w:val="Heading1Char"/>
    <w:uiPriority w:val="9"/>
    <w:qFormat/>
    <w:rsid w:val="006512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129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9B"/>
    <w:pPr>
      <w:ind w:left="720"/>
      <w:contextualSpacing/>
    </w:pPr>
  </w:style>
  <w:style w:type="paragraph" w:styleId="Header">
    <w:name w:val="header"/>
    <w:basedOn w:val="Normal"/>
    <w:link w:val="HeaderChar"/>
    <w:uiPriority w:val="99"/>
    <w:unhideWhenUsed/>
    <w:rsid w:val="00C07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5B7"/>
    <w:rPr>
      <w:lang w:val="en-GB"/>
    </w:rPr>
  </w:style>
  <w:style w:type="paragraph" w:styleId="Footer">
    <w:name w:val="footer"/>
    <w:basedOn w:val="Normal"/>
    <w:link w:val="FooterChar"/>
    <w:uiPriority w:val="99"/>
    <w:unhideWhenUsed/>
    <w:rsid w:val="00C07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5B7"/>
    <w:rPr>
      <w:lang w:val="en-GB"/>
    </w:rPr>
  </w:style>
  <w:style w:type="table" w:styleId="TableGrid">
    <w:name w:val="Table Grid"/>
    <w:basedOn w:val="TableNormal"/>
    <w:uiPriority w:val="59"/>
    <w:rsid w:val="008F6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129E"/>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65129E"/>
    <w:rPr>
      <w:rFonts w:asciiTheme="majorHAnsi" w:eastAsiaTheme="majorEastAsia" w:hAnsiTheme="majorHAnsi" w:cstheme="majorBidi"/>
      <w:color w:val="365F91" w:themeColor="accent1" w:themeShade="BF"/>
      <w:sz w:val="26"/>
      <w:szCs w:val="26"/>
      <w:lang w:val="en-GB"/>
    </w:rPr>
  </w:style>
  <w:style w:type="paragraph" w:styleId="TOCHeading">
    <w:name w:val="TOC Heading"/>
    <w:basedOn w:val="Heading1"/>
    <w:next w:val="Normal"/>
    <w:uiPriority w:val="39"/>
    <w:unhideWhenUsed/>
    <w:qFormat/>
    <w:rsid w:val="0065129E"/>
    <w:pPr>
      <w:spacing w:line="259" w:lineRule="auto"/>
      <w:outlineLvl w:val="9"/>
    </w:pPr>
    <w:rPr>
      <w:lang w:val="en-US"/>
    </w:rPr>
  </w:style>
  <w:style w:type="paragraph" w:styleId="TOC1">
    <w:name w:val="toc 1"/>
    <w:basedOn w:val="Normal"/>
    <w:next w:val="Normal"/>
    <w:autoRedefine/>
    <w:uiPriority w:val="39"/>
    <w:unhideWhenUsed/>
    <w:rsid w:val="0065129E"/>
    <w:pPr>
      <w:spacing w:after="100"/>
    </w:pPr>
  </w:style>
  <w:style w:type="paragraph" w:styleId="TOC2">
    <w:name w:val="toc 2"/>
    <w:basedOn w:val="Normal"/>
    <w:next w:val="Normal"/>
    <w:autoRedefine/>
    <w:uiPriority w:val="39"/>
    <w:unhideWhenUsed/>
    <w:rsid w:val="0065129E"/>
    <w:pPr>
      <w:spacing w:after="100"/>
      <w:ind w:left="220"/>
    </w:pPr>
  </w:style>
  <w:style w:type="character" w:styleId="Hyperlink">
    <w:name w:val="Hyperlink"/>
    <w:basedOn w:val="DefaultParagraphFont"/>
    <w:uiPriority w:val="99"/>
    <w:unhideWhenUsed/>
    <w:rsid w:val="0065129E"/>
    <w:rPr>
      <w:color w:val="0000FF" w:themeColor="hyperlink"/>
      <w:u w:val="single"/>
    </w:rPr>
  </w:style>
  <w:style w:type="paragraph" w:styleId="BalloonText">
    <w:name w:val="Balloon Text"/>
    <w:basedOn w:val="Normal"/>
    <w:link w:val="BalloonTextChar"/>
    <w:uiPriority w:val="99"/>
    <w:semiHidden/>
    <w:unhideWhenUsed/>
    <w:rsid w:val="00011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888"/>
    <w:rPr>
      <w:rFonts w:ascii="Segoe UI" w:hAnsi="Segoe UI" w:cs="Segoe UI"/>
      <w:sz w:val="18"/>
      <w:szCs w:val="18"/>
      <w:lang w:val="en-GB"/>
    </w:rPr>
  </w:style>
  <w:style w:type="paragraph" w:styleId="NoSpacing">
    <w:name w:val="No Spacing"/>
    <w:uiPriority w:val="1"/>
    <w:qFormat/>
    <w:rsid w:val="00AB024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1181</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Jacqueline C.M. Chikwama</dc:creator>
  <cp:lastModifiedBy>Jacqueline C.M. Chikwama</cp:lastModifiedBy>
  <cp:revision>2</cp:revision>
  <cp:lastPrinted>2020-10-23T06:38:00Z</cp:lastPrinted>
  <dcterms:created xsi:type="dcterms:W3CDTF">2023-03-03T15:41:00Z</dcterms:created>
  <dcterms:modified xsi:type="dcterms:W3CDTF">2023-03-03T15:41:00Z</dcterms:modified>
</cp:coreProperties>
</file>